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BE4AA3" w:rsidR="005E5964" w:rsidP="005E5964" w:rsidRDefault="005E5964" w14:paraId="3A905E03" w14:textId="7D5472E6">
      <w:pPr>
        <w:jc w:val="center"/>
        <w:rPr>
          <w:b w:val="1"/>
          <w:bCs w:val="1"/>
          <w:sz w:val="28"/>
          <w:szCs w:val="28"/>
        </w:rPr>
      </w:pPr>
      <w:r w:rsidRPr="577A0DF9" w:rsidR="458FC651">
        <w:rPr>
          <w:b w:val="1"/>
          <w:bCs w:val="1"/>
          <w:sz w:val="28"/>
          <w:szCs w:val="28"/>
        </w:rPr>
        <w:t xml:space="preserve"> </w:t>
      </w:r>
      <w:r w:rsidRPr="577A0DF9" w:rsidR="005E5964">
        <w:rPr>
          <w:b w:val="1"/>
          <w:bCs w:val="1"/>
          <w:sz w:val="28"/>
          <w:szCs w:val="28"/>
        </w:rPr>
        <w:t>BORSA DI RICERCA</w:t>
      </w:r>
      <w:r w:rsidRPr="577A0DF9" w:rsidR="24CA91DA">
        <w:rPr>
          <w:b w:val="1"/>
          <w:bCs w:val="1"/>
          <w:sz w:val="28"/>
          <w:szCs w:val="28"/>
        </w:rPr>
        <w:t xml:space="preserve"> AZIONE - </w:t>
      </w:r>
      <w:r w:rsidRPr="577A0DF9" w:rsidR="005E5964">
        <w:rPr>
          <w:b w:val="1"/>
          <w:bCs w:val="1"/>
          <w:sz w:val="28"/>
          <w:szCs w:val="28"/>
        </w:rPr>
        <w:t>DICHIARAZIONE DI ACCETTAZIONE</w:t>
      </w:r>
    </w:p>
    <w:p w:rsidRPr="00315654" w:rsidR="005E5964" w:rsidP="005E5964" w:rsidRDefault="005E5964" w14:paraId="4F7359D4" w14:textId="77777777">
      <w:pPr>
        <w:jc w:val="both"/>
        <w:rPr>
          <w:sz w:val="28"/>
          <w:szCs w:val="28"/>
        </w:rPr>
      </w:pPr>
    </w:p>
    <w:p w:rsidRPr="00502E54" w:rsidR="005E5964" w:rsidP="5D7FB54D" w:rsidRDefault="005E5964" w14:paraId="1749F176" w14:textId="06829F93">
      <w:pPr>
        <w:pStyle w:val="Normale"/>
        <w:jc w:val="both"/>
        <w:rPr>
          <w:sz w:val="24"/>
          <w:szCs w:val="24"/>
        </w:rPr>
      </w:pPr>
      <w:r w:rsidRPr="00502E54" w:rsidR="005E5964">
        <w:rPr>
          <w:sz w:val="24"/>
          <w:szCs w:val="24"/>
        </w:rPr>
        <w:t xml:space="preserve">Il/La sottoscritto/a </w:t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 w:rsidR="005E5964">
        <w:rPr>
          <w:sz w:val="24"/>
          <w:szCs w:val="24"/>
        </w:rPr>
        <w:softHyphen/>
        <w:t>_______________________</w:t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 w:rsidR="005E5964">
        <w:rPr>
          <w:sz w:val="24"/>
          <w:szCs w:val="24"/>
        </w:rPr>
        <w:softHyphen/>
        <w:t xml:space="preserve">___________________________ nato/a </w:t>
      </w:r>
      <w:bookmarkStart w:name="_Int_3XOQoHUn" w:id="2141558818"/>
      <w:r w:rsidRPr="00502E54" w:rsidR="005E5964">
        <w:rPr>
          <w:sz w:val="24"/>
          <w:szCs w:val="24"/>
        </w:rPr>
        <w:t>a</w:t>
      </w:r>
      <w:bookmarkEnd w:id="2141558818"/>
      <w:r w:rsidRPr="00502E54" w:rsidR="005E5964">
        <w:rPr>
          <w:sz w:val="24"/>
          <w:szCs w:val="24"/>
        </w:rPr>
        <w:t xml:space="preserve"> __________________   il _______________ Codice Fiscale ___________________________, cittadinanza </w:t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>
        <w:rPr>
          <w:sz w:val="24"/>
          <w:szCs w:val="24"/>
        </w:rPr>
        <w:softHyphen/>
      </w:r>
      <w:r w:rsidRPr="00502E54" w:rsidR="005E5964">
        <w:rPr>
          <w:sz w:val="24"/>
          <w:szCs w:val="24"/>
        </w:rPr>
        <w:t xml:space="preserve">____________________ anagraficamente residente in Italia nel Comune di ________________</w:t>
      </w:r>
      <w:r w:rsidRPr="5D7FB54D" w:rsidR="4280318D">
        <w:rPr>
          <w:sz w:val="24"/>
          <w:szCs w:val="24"/>
        </w:rPr>
        <w:t xml:space="preserve"> C.A.P _____________</w:t>
      </w:r>
      <w:r w:rsidRPr="00502E54" w:rsidR="005E5964">
        <w:rPr>
          <w:sz w:val="24"/>
          <w:szCs w:val="24"/>
        </w:rPr>
        <w:t xml:space="preserve"> Prov. ____ in </w:t>
      </w:r>
      <w:r w:rsidRPr="00502E54" w:rsidR="47963BFB">
        <w:rPr>
          <w:sz w:val="24"/>
          <w:szCs w:val="24"/>
        </w:rPr>
        <w:t xml:space="preserve">via</w:t>
      </w:r>
      <w:r w:rsidRPr="00502E54" w:rsidR="005E5964">
        <w:rPr>
          <w:sz w:val="24"/>
          <w:szCs w:val="24"/>
        </w:rPr>
        <w:t xml:space="preserve">_________________________________ </w:t>
      </w:r>
      <w:r w:rsidRPr="00502E54" w:rsidR="26DD32D6">
        <w:rPr>
          <w:sz w:val="24"/>
          <w:szCs w:val="24"/>
        </w:rPr>
        <w:t xml:space="preserve">n.</w:t>
      </w:r>
      <w:r w:rsidRPr="00502E54" w:rsidR="005E5964">
        <w:rPr>
          <w:sz w:val="24"/>
          <w:szCs w:val="24"/>
        </w:rPr>
        <w:t xml:space="preserve"> </w:t>
      </w:r>
      <w:r w:rsidRPr="00502E54" w:rsidR="42C6FD0D">
        <w:rPr>
          <w:sz w:val="24"/>
          <w:szCs w:val="24"/>
        </w:rPr>
        <w:t xml:space="preserve">_______</w:t>
      </w:r>
      <w:r w:rsidRPr="00502E54" w:rsidR="005E5964">
        <w:rPr>
          <w:sz w:val="24"/>
          <w:szCs w:val="24"/>
        </w:rPr>
        <w:softHyphen/>
        <w:t xml:space="preserve"> Tel.____________________________, </w:t>
      </w:r>
      <w:r w:rsidRPr="00502E54" w:rsidR="005E5964">
        <w:rPr>
          <w:sz w:val="24"/>
          <w:szCs w:val="24"/>
        </w:rPr>
        <w:t>c</w:t>
      </w:r>
      <w:r w:rsidRPr="00502E54" w:rsidR="005E5964">
        <w:rPr>
          <w:sz w:val="24"/>
          <w:szCs w:val="24"/>
        </w:rPr>
        <w:t>ell</w:t>
      </w:r>
      <w:r w:rsidRPr="00502E54" w:rsidR="005E5964">
        <w:rPr>
          <w:sz w:val="24"/>
          <w:szCs w:val="24"/>
        </w:rPr>
        <w:t xml:space="preserve">.</w:t>
      </w:r>
      <w:r w:rsidRPr="00502E54" w:rsidR="005E5964">
        <w:rPr>
          <w:sz w:val="24"/>
          <w:szCs w:val="24"/>
        </w:rPr>
        <w:t xml:space="preserve"> ________________________ e-mail: _________________________</w:t>
      </w:r>
    </w:p>
    <w:p w:rsidRPr="00502E54" w:rsidR="005E5964" w:rsidP="577A0DF9" w:rsidRDefault="005E5964" w14:paraId="08F92DC0" w14:textId="0F7B0FAC">
      <w:pPr>
        <w:pStyle w:val="Paragrafoelenco"/>
        <w:ind w:left="0"/>
        <w:jc w:val="both"/>
        <w:rPr>
          <w:sz w:val="24"/>
          <w:szCs w:val="24"/>
        </w:rPr>
      </w:pPr>
      <w:r w:rsidRPr="577A0DF9" w:rsidR="402B35AB">
        <w:rPr>
          <w:sz w:val="24"/>
          <w:szCs w:val="24"/>
        </w:rPr>
        <w:t>Ai sensi degli artt. 46 e 47 del DPR del 28 dicembre 2000 n. 445, consapevole delle responsabilità assunte innanzi alla legge con il presente atto e delle conseguenze che possono derivare in caso di dichiarazione mendace, reticente o contenente dati non rispondenti a verità, il sottoscritto riconosce pienamente conforme alla sua volontà quanto dichiarato.</w:t>
      </w:r>
    </w:p>
    <w:p w:rsidRPr="00502E54" w:rsidR="005E5964" w:rsidP="005E5964" w:rsidRDefault="005E5964" w14:paraId="5A5CC3B1" w14:textId="77777777">
      <w:pPr>
        <w:jc w:val="center"/>
        <w:rPr>
          <w:b/>
          <w:bCs/>
          <w:sz w:val="24"/>
          <w:szCs w:val="24"/>
        </w:rPr>
      </w:pPr>
      <w:r w:rsidRPr="00502E54">
        <w:rPr>
          <w:b/>
          <w:bCs/>
          <w:sz w:val="24"/>
          <w:szCs w:val="24"/>
        </w:rPr>
        <w:t>DICHIARA</w:t>
      </w:r>
    </w:p>
    <w:p w:rsidRPr="00502E54" w:rsidR="005E5964" w:rsidP="005E5964" w:rsidRDefault="005E5964" w14:paraId="33CC3155" w14:textId="36A6ED8F">
      <w:pPr>
        <w:jc w:val="both"/>
        <w:rPr>
          <w:sz w:val="24"/>
          <w:szCs w:val="24"/>
          <w:highlight w:val="yellow"/>
        </w:rPr>
      </w:pPr>
      <w:r w:rsidRPr="577A0DF9" w:rsidR="005E5964">
        <w:rPr>
          <w:sz w:val="24"/>
          <w:szCs w:val="24"/>
        </w:rPr>
        <w:t xml:space="preserve">di accettare il conferimento della borsa di ricerca </w:t>
      </w:r>
      <w:r w:rsidRPr="577A0DF9" w:rsidR="6DB252A3">
        <w:rPr>
          <w:sz w:val="24"/>
          <w:szCs w:val="24"/>
        </w:rPr>
        <w:t xml:space="preserve">e </w:t>
      </w:r>
      <w:r w:rsidRPr="577A0DF9" w:rsidR="6DB252A3">
        <w:rPr>
          <w:sz w:val="24"/>
          <w:szCs w:val="24"/>
        </w:rPr>
        <w:t>azione</w:t>
      </w:r>
      <w:r w:rsidRPr="577A0DF9" w:rsidR="4A6B7D9A">
        <w:rPr>
          <w:sz w:val="24"/>
          <w:szCs w:val="24"/>
        </w:rPr>
        <w:t xml:space="preserve"> </w:t>
      </w:r>
      <w:r w:rsidRPr="577A0DF9" w:rsidR="005E5964">
        <w:rPr>
          <w:sz w:val="24"/>
          <w:szCs w:val="24"/>
        </w:rPr>
        <w:t>di</w:t>
      </w:r>
      <w:r w:rsidRPr="577A0DF9" w:rsidR="005E5964">
        <w:rPr>
          <w:sz w:val="24"/>
          <w:szCs w:val="24"/>
        </w:rPr>
        <w:t xml:space="preserve"> cui al Bando emanato con D.D. n. 1755 prot. n. 149507 del 25/10/2024, per la durata di mesi 24 finalizzata allo svolgimento di ricerca multidisciplinare dal titolo: “COMunicazione e </w:t>
      </w:r>
      <w:r w:rsidRPr="577A0DF9" w:rsidR="005E5964">
        <w:rPr>
          <w:sz w:val="24"/>
          <w:szCs w:val="24"/>
        </w:rPr>
        <w:t>MArketing</w:t>
      </w:r>
      <w:r w:rsidRPr="577A0DF9" w:rsidR="005E5964">
        <w:rPr>
          <w:sz w:val="24"/>
          <w:szCs w:val="24"/>
        </w:rPr>
        <w:t xml:space="preserve"> delle attività di Terza Missione 2024 (Acronimo: COMMA 24 codice CUP I56F24000090002)”, con </w:t>
      </w:r>
      <w:r w:rsidRPr="577A0DF9" w:rsidR="6A339A50">
        <w:rPr>
          <w:sz w:val="24"/>
          <w:szCs w:val="24"/>
        </w:rPr>
        <w:t xml:space="preserve">stipula e decorrenza da concordare con l’ente </w:t>
      </w:r>
      <w:r w:rsidRPr="577A0DF9" w:rsidR="6A339A50">
        <w:rPr>
          <w:sz w:val="24"/>
          <w:szCs w:val="24"/>
        </w:rPr>
        <w:t>ospita</w:t>
      </w:r>
      <w:r w:rsidRPr="577A0DF9" w:rsidR="6A339A50">
        <w:rPr>
          <w:sz w:val="24"/>
          <w:szCs w:val="24"/>
        </w:rPr>
        <w:t xml:space="preserve">nte </w:t>
      </w:r>
      <w:r w:rsidRPr="577A0DF9" w:rsidR="005E5964">
        <w:rPr>
          <w:sz w:val="24"/>
          <w:szCs w:val="24"/>
        </w:rPr>
        <w:t>da svolgersi:</w:t>
      </w:r>
    </w:p>
    <w:p w:rsidRPr="00502E54" w:rsidR="005E5964" w:rsidP="5D7FB54D" w:rsidRDefault="005E5964" w14:paraId="3B8D6BBC" w14:textId="50EE40F7">
      <w:pPr>
        <w:ind w:left="708"/>
        <w:jc w:val="both"/>
        <w:rPr>
          <w:i w:val="1"/>
          <w:iCs w:val="1"/>
          <w:sz w:val="24"/>
          <w:szCs w:val="24"/>
        </w:rPr>
      </w:pPr>
      <w:r w:rsidRPr="5D7FB54D" w:rsidR="005E5964">
        <w:rPr>
          <w:sz w:val="24"/>
          <w:szCs w:val="24"/>
        </w:rPr>
        <w:t>- 18 mesi di Ricerca-Azione presso uno degli uffici del Trasferimento tecnologico dell’Università/Scuola, sede del percorso</w:t>
      </w:r>
      <w:r w:rsidRPr="5D7FB54D" w:rsidR="6C67CA71">
        <w:rPr>
          <w:sz w:val="24"/>
          <w:szCs w:val="24"/>
        </w:rPr>
        <w:t xml:space="preserve">: </w:t>
      </w:r>
      <w:r w:rsidRPr="5D7FB54D" w:rsidR="005E5964">
        <w:rPr>
          <w:sz w:val="24"/>
          <w:szCs w:val="24"/>
        </w:rPr>
        <w:t>Università di Pisa, Università degli Studi di Siena, Scuola Normale Superiore, Scuola IMT Alti Studi di Lucca</w:t>
      </w:r>
      <w:r w:rsidRPr="5D7FB54D" w:rsidR="26238A80">
        <w:rPr>
          <w:sz w:val="24"/>
          <w:szCs w:val="24"/>
        </w:rPr>
        <w:t xml:space="preserve"> </w:t>
      </w:r>
      <w:r w:rsidRPr="5D7FB54D" w:rsidR="26238A80">
        <w:rPr>
          <w:i w:val="1"/>
          <w:iCs w:val="1"/>
          <w:sz w:val="24"/>
          <w:szCs w:val="24"/>
        </w:rPr>
        <w:t>(indicare solamente la sede assegnata e scelta).</w:t>
      </w:r>
    </w:p>
    <w:p w:rsidRPr="00502E54" w:rsidR="005E5964" w:rsidP="005E5964" w:rsidRDefault="005E5964" w14:paraId="3B6AEDAE" w14:textId="77777777">
      <w:pPr>
        <w:ind w:left="708"/>
        <w:jc w:val="both"/>
        <w:rPr>
          <w:sz w:val="24"/>
          <w:szCs w:val="24"/>
        </w:rPr>
      </w:pPr>
      <w:r w:rsidRPr="00502E54">
        <w:rPr>
          <w:sz w:val="24"/>
          <w:szCs w:val="24"/>
        </w:rPr>
        <w:t>- 2 mesi di Formazione presso: Università e Associazioni di riferimento per le attività di Terza Missione, Scuole Superiori di Alta Formazione e Scuole Internazionali di Studi Avanzati;</w:t>
      </w:r>
    </w:p>
    <w:p w:rsidRPr="00502E54" w:rsidR="005E5964" w:rsidP="005E5964" w:rsidRDefault="005E5964" w14:paraId="102CF2A6" w14:textId="77777777">
      <w:pPr>
        <w:ind w:left="708"/>
        <w:jc w:val="both"/>
        <w:rPr>
          <w:sz w:val="24"/>
          <w:szCs w:val="24"/>
        </w:rPr>
      </w:pPr>
      <w:r w:rsidRPr="00502E54">
        <w:rPr>
          <w:sz w:val="24"/>
          <w:szCs w:val="24"/>
        </w:rPr>
        <w:t xml:space="preserve">- 2 mesi di Formazione presso: CREA. Il Centro servizi di Ateneo per l’innovazione e l’imprenditorialità (CREA </w:t>
      </w:r>
      <w:proofErr w:type="spellStart"/>
      <w:r w:rsidRPr="00502E54">
        <w:rPr>
          <w:sz w:val="24"/>
          <w:szCs w:val="24"/>
        </w:rPr>
        <w:t>UniCa</w:t>
      </w:r>
      <w:proofErr w:type="spellEnd"/>
      <w:r w:rsidRPr="00502E54">
        <w:rPr>
          <w:sz w:val="24"/>
          <w:szCs w:val="24"/>
        </w:rPr>
        <w:t>) dell’Università degli Studi di Cagliari;</w:t>
      </w:r>
    </w:p>
    <w:p w:rsidR="005E5964" w:rsidP="005E5964" w:rsidRDefault="005E5964" w14:paraId="276573E4" w14:textId="6757EE8A">
      <w:pPr>
        <w:ind w:left="708"/>
        <w:jc w:val="both"/>
        <w:rPr>
          <w:sz w:val="24"/>
          <w:szCs w:val="24"/>
        </w:rPr>
      </w:pPr>
      <w:r w:rsidRPr="5D7FB54D" w:rsidR="005E5964">
        <w:rPr>
          <w:sz w:val="24"/>
          <w:szCs w:val="24"/>
        </w:rPr>
        <w:t>- 2 mesi di Ricerca-Azione presso</w:t>
      </w:r>
      <w:r w:rsidRPr="5D7FB54D" w:rsidR="41FEB1B7">
        <w:rPr>
          <w:sz w:val="24"/>
          <w:szCs w:val="24"/>
        </w:rPr>
        <w:t xml:space="preserve"> </w:t>
      </w:r>
      <w:r w:rsidRPr="5D7FB54D" w:rsidR="3B3FC4F8">
        <w:rPr>
          <w:sz w:val="24"/>
          <w:szCs w:val="24"/>
        </w:rPr>
        <w:t>l’Ufficio</w:t>
      </w:r>
      <w:r w:rsidRPr="5D7FB54D" w:rsidR="005E5964">
        <w:rPr>
          <w:sz w:val="24"/>
          <w:szCs w:val="24"/>
        </w:rPr>
        <w:t xml:space="preserve"> Regionale del Trasferimento Tecnologico;</w:t>
      </w:r>
    </w:p>
    <w:p w:rsidR="005E5964" w:rsidP="005E5964" w:rsidRDefault="005E5964" w14:paraId="7A1BC465" w14:textId="77777777">
      <w:pPr>
        <w:ind w:left="708"/>
        <w:jc w:val="both"/>
        <w:rPr>
          <w:sz w:val="24"/>
          <w:szCs w:val="24"/>
        </w:rPr>
      </w:pPr>
    </w:p>
    <w:p w:rsidR="58469672" w:rsidP="577A0DF9" w:rsidRDefault="58469672" w14:paraId="54100AA1" w14:textId="52EB0667">
      <w:pPr>
        <w:ind w:firstLine="45"/>
        <w:jc w:val="center"/>
        <w:rPr>
          <w:b w:val="0"/>
          <w:bCs w:val="0"/>
          <w:sz w:val="24"/>
          <w:szCs w:val="24"/>
        </w:rPr>
      </w:pPr>
      <w:r w:rsidRPr="577A0DF9" w:rsidR="58469672">
        <w:rPr>
          <w:b w:val="0"/>
          <w:bCs w:val="0"/>
          <w:sz w:val="24"/>
          <w:szCs w:val="24"/>
        </w:rPr>
        <w:t xml:space="preserve">Il/la sottoscritto/a dichiara inoltre di essere consapevole che alla data della stipula della Borsa </w:t>
      </w:r>
      <w:r w:rsidRPr="577A0DF9" w:rsidR="62B715FF">
        <w:rPr>
          <w:b w:val="0"/>
          <w:bCs w:val="0"/>
          <w:sz w:val="24"/>
          <w:szCs w:val="24"/>
        </w:rPr>
        <w:t xml:space="preserve">di ricerca e azione </w:t>
      </w:r>
      <w:r w:rsidRPr="577A0DF9" w:rsidR="58469672">
        <w:rPr>
          <w:b w:val="0"/>
          <w:bCs w:val="0"/>
          <w:sz w:val="24"/>
          <w:szCs w:val="24"/>
        </w:rPr>
        <w:t>dovrà:</w:t>
      </w:r>
    </w:p>
    <w:p w:rsidRPr="00502E54" w:rsidR="005E5964" w:rsidP="005E5964" w:rsidRDefault="005E5964" w14:paraId="11DF4A25" w14:textId="202D484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non essere titolare di assegno di ricerca; </w:t>
      </w:r>
    </w:p>
    <w:p w:rsidRPr="00502E54" w:rsidR="005E5964" w:rsidP="005E5964" w:rsidRDefault="005E5964" w14:paraId="3E2C3167" w14:textId="4A4AC63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non fruire di altra borsa a qualsiasi titolo conferita; </w:t>
      </w:r>
    </w:p>
    <w:p w:rsidRPr="00502E54" w:rsidR="005E5964" w:rsidP="005E5964" w:rsidRDefault="005E5964" w14:paraId="40700C97" w14:textId="3D071E4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non essere titolare di stipendi derivanti da rapporti di impiego pubblico o privato, anche a tempo determinato; </w:t>
      </w:r>
    </w:p>
    <w:p w:rsidRPr="00502E54" w:rsidR="005E5964" w:rsidP="005E5964" w:rsidRDefault="005E5964" w14:paraId="259FE455" w14:textId="0DF1466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577A0DF9" w:rsidR="46A5DF42">
        <w:rPr>
          <w:sz w:val="24"/>
          <w:szCs w:val="24"/>
        </w:rPr>
        <w:t xml:space="preserve">potrà </w:t>
      </w:r>
      <w:r w:rsidRPr="577A0DF9" w:rsidR="005E5964">
        <w:rPr>
          <w:sz w:val="24"/>
          <w:szCs w:val="24"/>
        </w:rPr>
        <w:t xml:space="preserve">essere titolare di stipendi derivanti da rapporti di impiego pubblico o privato, anche a tempo determinato, in collocamento dal datore di lavoro </w:t>
      </w:r>
      <w:r w:rsidRPr="577A0DF9" w:rsidR="005E5964">
        <w:rPr>
          <w:sz w:val="24"/>
          <w:szCs w:val="24"/>
        </w:rPr>
        <w:t>_____________________________</w:t>
      </w:r>
      <w:r w:rsidRPr="577A0DF9" w:rsidR="005E5964">
        <w:rPr>
          <w:sz w:val="24"/>
          <w:szCs w:val="24"/>
        </w:rPr>
        <w:t>_</w:t>
      </w:r>
      <w:r w:rsidRPr="577A0DF9" w:rsidR="72098CB8">
        <w:rPr>
          <w:sz w:val="24"/>
          <w:szCs w:val="24"/>
        </w:rPr>
        <w:t>,</w:t>
      </w:r>
      <w:r w:rsidRPr="577A0DF9" w:rsidR="005E5964">
        <w:rPr>
          <w:sz w:val="24"/>
          <w:szCs w:val="24"/>
        </w:rPr>
        <w:t xml:space="preserve"> in aspettativa senza assegni (allegare, nei casi previsti dalla normativa vigente, la relativa autorizzazione rilasciata dall’ente di appartenenza);</w:t>
      </w:r>
    </w:p>
    <w:p w:rsidRPr="00502E54" w:rsidR="005E5964" w:rsidP="005E5964" w:rsidRDefault="005E5964" w14:paraId="70B2D0BB" w14:textId="78E209E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non godere di corrispettivi derivanti dallo svolgimento di incarichi di lavoro autonomo conferiti </w:t>
      </w:r>
      <w:r w:rsidRPr="577A0DF9" w:rsidR="0367348A">
        <w:rPr>
          <w:sz w:val="24"/>
          <w:szCs w:val="24"/>
        </w:rPr>
        <w:t>dai soggetti partner del progetto AFR COMMA 24;</w:t>
      </w:r>
      <w:r w:rsidRPr="577A0DF9" w:rsidR="005E5964">
        <w:rPr>
          <w:sz w:val="24"/>
          <w:szCs w:val="24"/>
        </w:rPr>
        <w:t xml:space="preserve"> </w:t>
      </w:r>
    </w:p>
    <w:p w:rsidRPr="00502E54" w:rsidR="005E5964" w:rsidP="005E5964" w:rsidRDefault="005E5964" w14:paraId="16FE81FC" w14:textId="6A4FD7A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accettare le disposizioni previste nell’art. 65 del </w:t>
      </w:r>
      <w:r w:rsidRPr="577A0DF9" w:rsidR="005E5964">
        <w:rPr>
          <w:sz w:val="24"/>
          <w:szCs w:val="24"/>
        </w:rPr>
        <w:t>D.Lgs.</w:t>
      </w:r>
      <w:r w:rsidRPr="577A0DF9" w:rsidR="005E5964">
        <w:rPr>
          <w:sz w:val="24"/>
          <w:szCs w:val="24"/>
        </w:rPr>
        <w:t xml:space="preserve"> n. 30 del 2005 (Codice della Proprietà Industriale, come da successive modifiche e integrazioni) e</w:t>
      </w:r>
      <w:r w:rsidRPr="577A0DF9" w:rsidR="47FA02CC">
        <w:rPr>
          <w:sz w:val="24"/>
          <w:szCs w:val="24"/>
        </w:rPr>
        <w:t xml:space="preserve"> così come indicato nel Bando all’art. 8 - Proprietà intellettuale e diritto d’autore</w:t>
      </w:r>
      <w:r w:rsidRPr="577A0DF9" w:rsidR="005E5964">
        <w:rPr>
          <w:sz w:val="24"/>
          <w:szCs w:val="24"/>
        </w:rPr>
        <w:t xml:space="preserve">; </w:t>
      </w:r>
    </w:p>
    <w:p w:rsidRPr="00502E54" w:rsidR="005E5964" w:rsidP="005E5964" w:rsidRDefault="005E5964" w14:paraId="3CCD6841" w14:textId="77777777">
      <w:pPr>
        <w:pStyle w:val="Paragrafoelenco"/>
        <w:ind w:left="1068"/>
        <w:jc w:val="both"/>
        <w:rPr>
          <w:sz w:val="24"/>
          <w:szCs w:val="24"/>
        </w:rPr>
      </w:pPr>
    </w:p>
    <w:p w:rsidRPr="00502E54" w:rsidR="005E5964" w:rsidP="5D7FB54D" w:rsidRDefault="005E5964" w14:paraId="7867750D" w14:textId="785E1C66">
      <w:pPr>
        <w:pStyle w:val="Paragrafoelenco"/>
        <w:ind w:left="1068"/>
        <w:jc w:val="center"/>
        <w:rPr>
          <w:sz w:val="24"/>
          <w:szCs w:val="24"/>
        </w:rPr>
      </w:pPr>
    </w:p>
    <w:p w:rsidRPr="005E5964" w:rsidR="005E5964" w:rsidP="005E5964" w:rsidRDefault="005E5964" w14:paraId="08700081" w14:textId="77777777">
      <w:pPr>
        <w:jc w:val="center"/>
        <w:rPr>
          <w:sz w:val="24"/>
          <w:szCs w:val="24"/>
          <w:highlight w:val="yellow"/>
        </w:rPr>
      </w:pPr>
      <w:r w:rsidRPr="005E5964">
        <w:rPr>
          <w:b/>
          <w:bCs/>
          <w:sz w:val="24"/>
          <w:szCs w:val="24"/>
        </w:rPr>
        <w:lastRenderedPageBreak/>
        <w:t>PRENDE ATTO</w:t>
      </w:r>
    </w:p>
    <w:p w:rsidRPr="00502E54" w:rsidR="005E5964" w:rsidP="005E5964" w:rsidRDefault="005E5964" w14:paraId="4BCFF708" w14:textId="77777777">
      <w:pPr>
        <w:pStyle w:val="Paragrafoelenco"/>
        <w:ind w:left="0" w:firstLine="708"/>
        <w:jc w:val="both"/>
        <w:rPr>
          <w:sz w:val="24"/>
          <w:szCs w:val="24"/>
          <w:highlight w:val="yellow"/>
        </w:rPr>
      </w:pPr>
    </w:p>
    <w:p w:rsidRPr="00C60F9D" w:rsidR="005E5964" w:rsidP="005E5964" w:rsidRDefault="005E5964" w14:paraId="0444C128" w14:textId="4AB16CFE">
      <w:pPr>
        <w:pStyle w:val="Paragrafoelenco"/>
        <w:ind w:left="0" w:firstLine="708"/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 che il trattamento dei propri dati personali e sensibili avverrà secondo le modalità stabilite dal Regolamento UE 2016/679 (GDPR) relativo alla protezione delle persone fisiche con riguardo al trattamento dei dati personali. </w:t>
      </w:r>
    </w:p>
    <w:p w:rsidRPr="00502E54" w:rsidR="005E5964" w:rsidP="577A0DF9" w:rsidRDefault="005E5964" w14:paraId="40EF3229" w14:textId="36DBFD2C">
      <w:pPr>
        <w:pStyle w:val="Paragrafoelenco"/>
        <w:ind w:left="0" w:firstLine="708"/>
        <w:jc w:val="both"/>
        <w:rPr>
          <w:sz w:val="24"/>
          <w:szCs w:val="24"/>
        </w:rPr>
      </w:pPr>
      <w:r w:rsidRPr="577A0DF9" w:rsidR="005E5964">
        <w:rPr>
          <w:sz w:val="24"/>
          <w:szCs w:val="24"/>
        </w:rPr>
        <w:t xml:space="preserve"> </w:t>
      </w:r>
    </w:p>
    <w:p w:rsidRPr="00502E54" w:rsidR="005E5964" w:rsidP="005E5964" w:rsidRDefault="005E5964" w14:paraId="33642510" w14:textId="77777777">
      <w:pPr>
        <w:pStyle w:val="Paragrafoelenco"/>
        <w:ind w:left="0" w:firstLine="708"/>
        <w:jc w:val="both"/>
        <w:rPr>
          <w:sz w:val="24"/>
          <w:szCs w:val="24"/>
          <w:highlight w:val="yellow"/>
        </w:rPr>
      </w:pPr>
    </w:p>
    <w:p w:rsidR="005E5964" w:rsidP="005E5964" w:rsidRDefault="005E5964" w14:paraId="23EEAC4F" w14:textId="77777777">
      <w:pPr>
        <w:pStyle w:val="Paragrafoelenco"/>
        <w:ind w:left="0" w:firstLine="708"/>
        <w:rPr>
          <w:sz w:val="24"/>
          <w:szCs w:val="24"/>
        </w:rPr>
      </w:pPr>
      <w:r w:rsidRPr="00502E54">
        <w:rPr>
          <w:sz w:val="24"/>
          <w:szCs w:val="24"/>
        </w:rPr>
        <w:t xml:space="preserve">Pisa,      </w:t>
      </w:r>
    </w:p>
    <w:p w:rsidRPr="00502E54" w:rsidR="005E5964" w:rsidP="005E5964" w:rsidRDefault="005E5964" w14:paraId="16550FD8" w14:textId="77777777">
      <w:pPr>
        <w:pStyle w:val="Paragrafoelenco"/>
        <w:ind w:left="0" w:firstLine="708"/>
        <w:rPr>
          <w:sz w:val="24"/>
          <w:szCs w:val="24"/>
        </w:rPr>
      </w:pPr>
    </w:p>
    <w:p w:rsidRPr="00502E54" w:rsidR="005E5964" w:rsidP="005E5964" w:rsidRDefault="005E5964" w14:paraId="584D8D56" w14:textId="77777777">
      <w:pPr>
        <w:pStyle w:val="Paragrafoelenco"/>
        <w:ind w:left="4956"/>
        <w:jc w:val="center"/>
        <w:rPr>
          <w:sz w:val="24"/>
          <w:szCs w:val="24"/>
        </w:rPr>
      </w:pPr>
      <w:r w:rsidRPr="00502E54">
        <w:rPr>
          <w:sz w:val="24"/>
          <w:szCs w:val="24"/>
        </w:rPr>
        <w:t>Firma</w:t>
      </w:r>
    </w:p>
    <w:p w:rsidRPr="00502E54" w:rsidR="005E5964" w:rsidP="005E5964" w:rsidRDefault="005E5964" w14:paraId="3233FB1A" w14:textId="77777777">
      <w:pPr>
        <w:pStyle w:val="Paragrafoelenco"/>
        <w:ind w:left="0" w:firstLine="708"/>
        <w:jc w:val="right"/>
        <w:rPr>
          <w:sz w:val="24"/>
          <w:szCs w:val="24"/>
          <w:highlight w:val="yellow"/>
        </w:rPr>
      </w:pPr>
    </w:p>
    <w:p w:rsidRPr="00502E54" w:rsidR="005E5964" w:rsidP="005E5964" w:rsidRDefault="005E5964" w14:paraId="0F34ECA4" w14:textId="77777777">
      <w:pPr>
        <w:pStyle w:val="Paragrafoelenco"/>
        <w:ind w:left="0" w:firstLine="708"/>
        <w:jc w:val="both"/>
        <w:rPr>
          <w:sz w:val="24"/>
          <w:szCs w:val="24"/>
          <w:highlight w:val="yellow"/>
        </w:rPr>
      </w:pPr>
    </w:p>
    <w:p w:rsidR="005E5964" w:rsidP="005E5964" w:rsidRDefault="005E5964" w14:paraId="7C66FB08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15B96F99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05FB06A5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0A3A950D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0474D48A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110A6A2F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57983B74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062DBBB1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23863405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6E865890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330087B8" w14:textId="77777777">
      <w:pPr>
        <w:pStyle w:val="Paragrafoelenco"/>
        <w:ind w:left="0" w:firstLine="708"/>
        <w:jc w:val="both"/>
      </w:pPr>
      <w:r w:rsidR="005E5964">
        <w:rPr/>
        <w:t xml:space="preserve"> </w:t>
      </w:r>
    </w:p>
    <w:p w:rsidR="005E5964" w:rsidP="5D7FB54D" w:rsidRDefault="005E5964" w14:paraId="09E69B0E" w14:textId="77777777">
      <w:pPr>
        <w:pStyle w:val="Paragrafoelenco"/>
        <w:ind w:left="0" w:firstLine="0"/>
        <w:jc w:val="both"/>
        <w:rPr>
          <w:highlight w:val="yellow"/>
        </w:rPr>
      </w:pPr>
    </w:p>
    <w:p w:rsidR="005E5964" w:rsidP="005E5964" w:rsidRDefault="005E5964" w14:paraId="6ED71890" w14:textId="77777777">
      <w:pPr>
        <w:pStyle w:val="Paragrafoelenco"/>
        <w:ind w:left="0" w:firstLine="708"/>
        <w:jc w:val="both"/>
        <w:rPr>
          <w:highlight w:val="yellow"/>
        </w:rPr>
      </w:pPr>
    </w:p>
    <w:p w:rsidR="005E5964" w:rsidP="005E5964" w:rsidRDefault="005E5964" w14:paraId="4CD63A28" w14:textId="77777777">
      <w:pPr>
        <w:pStyle w:val="Paragrafoelenco"/>
        <w:ind w:left="0" w:firstLine="708"/>
        <w:jc w:val="both"/>
        <w:rPr>
          <w:highlight w:val="yellow"/>
        </w:rPr>
      </w:pPr>
    </w:p>
    <w:sectPr w:rsidR="0054155D">
      <w:headerReference w:type="default" r:id="rId10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1DD0" w:rsidP="00F754F1" w:rsidRDefault="00F41DD0" w14:paraId="3754862F" w14:textId="77777777">
      <w:pPr>
        <w:spacing w:after="0" w:line="240" w:lineRule="auto"/>
      </w:pPr>
      <w:r>
        <w:separator/>
      </w:r>
    </w:p>
  </w:endnote>
  <w:endnote w:type="continuationSeparator" w:id="0">
    <w:p w:rsidR="00F41DD0" w:rsidP="00F754F1" w:rsidRDefault="00F41DD0" w14:paraId="383C44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1DD0" w:rsidP="00F754F1" w:rsidRDefault="00F41DD0" w14:paraId="5E8972BE" w14:textId="77777777">
      <w:pPr>
        <w:spacing w:after="0" w:line="240" w:lineRule="auto"/>
      </w:pPr>
      <w:r>
        <w:separator/>
      </w:r>
    </w:p>
  </w:footnote>
  <w:footnote w:type="continuationSeparator" w:id="0">
    <w:p w:rsidR="00F41DD0" w:rsidP="00F754F1" w:rsidRDefault="00F41DD0" w14:paraId="5E5706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754F1" w:rsidRDefault="00F754F1" w14:paraId="64CF81F9" w14:textId="2B9C3DC5">
    <w:pPr>
      <w:pStyle w:val="Intestazione"/>
    </w:pPr>
    <w:r>
      <w:rPr>
        <w:noProof/>
      </w:rPr>
      <w:drawing>
        <wp:inline distT="0" distB="0" distL="0" distR="0" wp14:anchorId="55C4B84C" wp14:editId="4B9447DD">
          <wp:extent cx="6120765" cy="511810"/>
          <wp:effectExtent l="0" t="0" r="0" b="0"/>
          <wp:docPr id="138106565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4F1" w:rsidRDefault="00F754F1" w14:paraId="2DD22DA3" w14:textId="77777777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3XOQoHUn" int2:invalidationBookmarkName="" int2:hashCode="hvfkN/qlp/zhXR" int2:id="T7rwLr3O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37949"/>
    <w:multiLevelType w:val="hybridMultilevel"/>
    <w:tmpl w:val="8258E456"/>
    <w:lvl w:ilvl="0" w:tplc="7C30A042">
      <w:numFmt w:val="bullet"/>
      <w:lvlText w:val="-"/>
      <w:lvlJc w:val="left"/>
      <w:pPr>
        <w:ind w:left="1068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44612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1"/>
    <w:rsid w:val="0054155D"/>
    <w:rsid w:val="005E5964"/>
    <w:rsid w:val="005F0002"/>
    <w:rsid w:val="006366D5"/>
    <w:rsid w:val="00F41DD0"/>
    <w:rsid w:val="00F754F1"/>
    <w:rsid w:val="031195EE"/>
    <w:rsid w:val="035476AF"/>
    <w:rsid w:val="0367348A"/>
    <w:rsid w:val="091F1942"/>
    <w:rsid w:val="0F21ED38"/>
    <w:rsid w:val="100D5163"/>
    <w:rsid w:val="12747779"/>
    <w:rsid w:val="18229B9F"/>
    <w:rsid w:val="18C8D91D"/>
    <w:rsid w:val="1B71564E"/>
    <w:rsid w:val="1BD0FB97"/>
    <w:rsid w:val="24CA91DA"/>
    <w:rsid w:val="24FC3AF2"/>
    <w:rsid w:val="2534F1CA"/>
    <w:rsid w:val="26238A80"/>
    <w:rsid w:val="26DD32D6"/>
    <w:rsid w:val="290D45F1"/>
    <w:rsid w:val="2970C05B"/>
    <w:rsid w:val="30B8953C"/>
    <w:rsid w:val="311C697C"/>
    <w:rsid w:val="3B3FC4F8"/>
    <w:rsid w:val="402B35AB"/>
    <w:rsid w:val="41FEB1B7"/>
    <w:rsid w:val="4280318D"/>
    <w:rsid w:val="42C6FD0D"/>
    <w:rsid w:val="458FC651"/>
    <w:rsid w:val="46A5DF42"/>
    <w:rsid w:val="47963BFB"/>
    <w:rsid w:val="47FA02CC"/>
    <w:rsid w:val="4A683612"/>
    <w:rsid w:val="4A6B7D9A"/>
    <w:rsid w:val="4E3CE28F"/>
    <w:rsid w:val="504CB84D"/>
    <w:rsid w:val="505155C1"/>
    <w:rsid w:val="5056238C"/>
    <w:rsid w:val="50CDE5BB"/>
    <w:rsid w:val="515D3A09"/>
    <w:rsid w:val="577A0DF9"/>
    <w:rsid w:val="58469672"/>
    <w:rsid w:val="5C9C8770"/>
    <w:rsid w:val="5D7FB54D"/>
    <w:rsid w:val="6148D3E3"/>
    <w:rsid w:val="62B715FF"/>
    <w:rsid w:val="64707853"/>
    <w:rsid w:val="672AD89B"/>
    <w:rsid w:val="6A339A50"/>
    <w:rsid w:val="6C67CA71"/>
    <w:rsid w:val="6DB252A3"/>
    <w:rsid w:val="6DD1346A"/>
    <w:rsid w:val="6F5057DC"/>
    <w:rsid w:val="6FAB5AFE"/>
    <w:rsid w:val="72098CB8"/>
    <w:rsid w:val="75D14A49"/>
    <w:rsid w:val="7804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3325"/>
  <w15:chartTrackingRefBased/>
  <w15:docId w15:val="{5FB5FE32-DE6E-43B7-99FA-0D417FF0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E5964"/>
  </w:style>
  <w:style w:type="paragraph" w:styleId="Titolo1">
    <w:name w:val="heading 1"/>
    <w:basedOn w:val="Normale"/>
    <w:next w:val="Normale"/>
    <w:link w:val="Titolo1Carattere"/>
    <w:uiPriority w:val="9"/>
    <w:qFormat/>
    <w:rsid w:val="00F754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4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F754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F754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F754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754F1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754F1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754F1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754F1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754F1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754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4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F754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7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4F1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754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54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54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4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754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4F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754F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754F1"/>
  </w:style>
  <w:style w:type="paragraph" w:styleId="Pidipagina">
    <w:name w:val="footer"/>
    <w:basedOn w:val="Normale"/>
    <w:link w:val="PidipaginaCarattere"/>
    <w:uiPriority w:val="99"/>
    <w:unhideWhenUsed/>
    <w:rsid w:val="00F754F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7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430a5fbd99574b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Protocollo_x002f_Repertorio xmlns="96a7a1c4-bdc1-4ddb-8176-30a417261684" xsi:nil="true"/>
    <TaxCatchAll xmlns="e2752add-db63-433b-ac2b-ff3a93b27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9" ma:contentTypeDescription="Creare un nuovo documento." ma:contentTypeScope="" ma:versionID="0afa9af229b14c63d117b0b6ba323d6f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603518e508134c30c34e3aa6842f66cb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tocollo_x002f_Reperto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tocollo_x002f_Repertorio" ma:index="26" nillable="true" ma:displayName="Protocollo / Repertorio" ma:format="Dropdown" ma:internalName="Protocollo_x002f_Repertori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8E897-86EC-4591-AAE5-33F27882A99A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2.xml><?xml version="1.0" encoding="utf-8"?>
<ds:datastoreItem xmlns:ds="http://schemas.openxmlformats.org/officeDocument/2006/customXml" ds:itemID="{C1F7475A-BA5A-45FC-B63F-F4810C4DC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FA56C-2446-4100-ACA8-5A8AACF19F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Universita' di Pisa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Aliandro</dc:creator>
  <cp:keywords/>
  <dc:description/>
  <cp:lastModifiedBy>Rachele Di Maio</cp:lastModifiedBy>
  <cp:revision>7</cp:revision>
  <dcterms:created xsi:type="dcterms:W3CDTF">2024-11-06T12:24:00Z</dcterms:created>
  <dcterms:modified xsi:type="dcterms:W3CDTF">2024-12-19T08:26:04Z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