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518B2" w14:textId="77777777" w:rsidR="00FA06B3" w:rsidRDefault="00FA06B3" w:rsidP="00FA06B3">
      <w:pPr>
        <w:jc w:val="right"/>
        <w:rPr>
          <w:lang w:val="en-US"/>
        </w:rPr>
      </w:pPr>
    </w:p>
    <w:p w14:paraId="45DD1AE4" w14:textId="04A9FE80" w:rsidR="00EE169C" w:rsidRPr="00826629" w:rsidRDefault="00EE169C" w:rsidP="00FA06B3">
      <w:pPr>
        <w:jc w:val="right"/>
        <w:rPr>
          <w:lang w:val="en-US"/>
        </w:rPr>
      </w:pPr>
      <w:r w:rsidRPr="00826629">
        <w:rPr>
          <w:lang w:val="en-US"/>
        </w:rPr>
        <w:t xml:space="preserve">Annex A </w:t>
      </w:r>
    </w:p>
    <w:p w14:paraId="4E5D8521" w14:textId="77777777" w:rsidR="00B92975" w:rsidRDefault="00B92975" w:rsidP="00B92975">
      <w:pPr>
        <w:jc w:val="center"/>
        <w:rPr>
          <w:b/>
          <w:lang w:val="en-US"/>
        </w:rPr>
      </w:pPr>
      <w:r w:rsidRPr="00B92975">
        <w:rPr>
          <w:b/>
          <w:lang w:val="en-US"/>
        </w:rPr>
        <w:t>Proof-of-Concept Proposal SPARK PISA</w:t>
      </w:r>
    </w:p>
    <w:p w14:paraId="322F9C3A" w14:textId="5FB93485" w:rsidR="00EE169C" w:rsidRPr="00FA06B3" w:rsidRDefault="00B92975" w:rsidP="00FA06B3">
      <w:pPr>
        <w:jc w:val="center"/>
        <w:rPr>
          <w:b/>
          <w:lang w:val="en-US"/>
        </w:rPr>
      </w:pPr>
      <w:r>
        <w:rPr>
          <w:b/>
          <w:lang w:val="en-US"/>
        </w:rPr>
        <w:t>A</w:t>
      </w:r>
      <w:r w:rsidRPr="00B92975">
        <w:rPr>
          <w:b/>
          <w:lang w:val="en-US"/>
        </w:rPr>
        <w:t>pplication for</w:t>
      </w:r>
      <w:r>
        <w:rPr>
          <w:b/>
          <w:lang w:val="en-US"/>
        </w:rPr>
        <w:t>m</w:t>
      </w:r>
    </w:p>
    <w:p w14:paraId="06DE2079" w14:textId="77777777" w:rsidR="00FA06B3" w:rsidRDefault="00FA06B3" w:rsidP="00EE169C">
      <w:pPr>
        <w:rPr>
          <w:lang w:val="en-US"/>
        </w:rPr>
      </w:pPr>
    </w:p>
    <w:p w14:paraId="4943E886" w14:textId="77777777" w:rsidR="00FA06B3" w:rsidRDefault="00FA06B3" w:rsidP="00EE169C">
      <w:pPr>
        <w:rPr>
          <w:lang w:val="en-US"/>
        </w:rPr>
      </w:pPr>
    </w:p>
    <w:p w14:paraId="1B37F027" w14:textId="77777777" w:rsidR="00FA06B3" w:rsidRDefault="00FA06B3" w:rsidP="00EE169C">
      <w:pPr>
        <w:rPr>
          <w:lang w:val="en-US"/>
        </w:rPr>
      </w:pPr>
    </w:p>
    <w:p w14:paraId="67891B42" w14:textId="4D3C3E89" w:rsidR="00EE169C" w:rsidRPr="00B92975" w:rsidRDefault="00EE169C" w:rsidP="00EE169C">
      <w:pPr>
        <w:rPr>
          <w:b/>
          <w:lang w:val="en-US"/>
        </w:rPr>
      </w:pPr>
      <w:r w:rsidRPr="00826629">
        <w:rPr>
          <w:lang w:val="en-US"/>
        </w:rPr>
        <w:t xml:space="preserve">The </w:t>
      </w:r>
      <w:r w:rsidR="00B92975">
        <w:rPr>
          <w:lang w:val="en-US"/>
        </w:rPr>
        <w:t>application form (max 2 pages, font minimum</w:t>
      </w:r>
      <w:r w:rsidRPr="00826629">
        <w:rPr>
          <w:lang w:val="en-US"/>
        </w:rPr>
        <w:t xml:space="preserve"> 10 points), with the attached documentation required by art. 5 of the</w:t>
      </w:r>
      <w:r w:rsidR="00B92975">
        <w:rPr>
          <w:lang w:val="en-US"/>
        </w:rPr>
        <w:t xml:space="preserve"> </w:t>
      </w:r>
      <w:r w:rsidR="00B92975" w:rsidRPr="00B92975">
        <w:rPr>
          <w:b/>
          <w:lang w:val="en-US"/>
        </w:rPr>
        <w:t>Proof-of-Concept Proposal SPARK PISA</w:t>
      </w:r>
      <w:r w:rsidRPr="00826629">
        <w:rPr>
          <w:lang w:val="en-US"/>
        </w:rPr>
        <w:t>, must be submitted by the P</w:t>
      </w:r>
      <w:r w:rsidR="00B92975">
        <w:rPr>
          <w:lang w:val="en-US"/>
        </w:rPr>
        <w:t>rincipal Investigator</w:t>
      </w:r>
      <w:r w:rsidRPr="00826629">
        <w:rPr>
          <w:lang w:val="en-US"/>
        </w:rPr>
        <w:t xml:space="preserve"> exclusively by e-mail to protocollo@pec.unipi.it </w:t>
      </w:r>
      <w:r w:rsidR="00FA06B3">
        <w:rPr>
          <w:lang w:val="en-US"/>
        </w:rPr>
        <w:t>by</w:t>
      </w:r>
      <w:r w:rsidRPr="00826629">
        <w:rPr>
          <w:lang w:val="en-US"/>
        </w:rPr>
        <w:t xml:space="preserve"> September 10 </w:t>
      </w:r>
      <w:r w:rsidR="00FA06B3">
        <w:rPr>
          <w:lang w:val="en-US"/>
        </w:rPr>
        <w:t>2019</w:t>
      </w:r>
      <w:r w:rsidR="009420A6" w:rsidRPr="00826629">
        <w:rPr>
          <w:lang w:val="en-US"/>
        </w:rPr>
        <w:t>.</w:t>
      </w:r>
    </w:p>
    <w:p w14:paraId="11E7AA0A" w14:textId="077B113A" w:rsidR="00EE169C" w:rsidRPr="00826629" w:rsidRDefault="00EE169C" w:rsidP="00EE169C">
      <w:pPr>
        <w:rPr>
          <w:lang w:val="en-US"/>
        </w:rPr>
      </w:pPr>
      <w:r w:rsidRPr="00826629">
        <w:rPr>
          <w:lang w:val="en-US"/>
        </w:rPr>
        <w:t>Please note that the grant proposal must adhere to the Mission an</w:t>
      </w:r>
      <w:r w:rsidR="009420A6" w:rsidRPr="00826629">
        <w:rPr>
          <w:lang w:val="en-US"/>
        </w:rPr>
        <w:t xml:space="preserve">d Vision of SPARK Global </w:t>
      </w:r>
      <w:r w:rsidR="00FA06B3">
        <w:rPr>
          <w:lang w:val="en-US"/>
        </w:rPr>
        <w:t>reported in the first page of the call.</w:t>
      </w:r>
    </w:p>
    <w:p w14:paraId="6F76B9E4" w14:textId="77777777" w:rsidR="00FA06B3" w:rsidRDefault="00FA06B3" w:rsidP="00EE169C">
      <w:pPr>
        <w:rPr>
          <w:lang w:val="en-US"/>
        </w:rPr>
      </w:pPr>
    </w:p>
    <w:p w14:paraId="2C481146" w14:textId="77777777" w:rsidR="00FA06B3" w:rsidRDefault="00FA06B3" w:rsidP="00EE169C">
      <w:pPr>
        <w:rPr>
          <w:lang w:val="en-US"/>
        </w:rPr>
      </w:pPr>
    </w:p>
    <w:p w14:paraId="104DCBDF" w14:textId="77777777" w:rsidR="00FA06B3" w:rsidRDefault="00FA06B3" w:rsidP="00EE169C">
      <w:pPr>
        <w:rPr>
          <w:lang w:val="en-US"/>
        </w:rPr>
      </w:pPr>
    </w:p>
    <w:p w14:paraId="7D4405D6" w14:textId="63CB7B80" w:rsidR="00EE169C" w:rsidRPr="00826629" w:rsidRDefault="00EE169C" w:rsidP="00EE169C">
      <w:pPr>
        <w:rPr>
          <w:lang w:val="en-US"/>
        </w:rPr>
      </w:pPr>
      <w:r w:rsidRPr="00826629">
        <w:rPr>
          <w:lang w:val="en-US"/>
        </w:rPr>
        <w:t>PROJECT TITLE</w:t>
      </w:r>
    </w:p>
    <w:p w14:paraId="35A0EEDC" w14:textId="77777777" w:rsidR="00EE169C" w:rsidRPr="00826629" w:rsidRDefault="00EE169C" w:rsidP="00EE169C">
      <w:pPr>
        <w:rPr>
          <w:lang w:val="en-US"/>
        </w:rPr>
      </w:pPr>
      <w:r w:rsidRPr="00826629">
        <w:rPr>
          <w:lang w:val="en-US"/>
        </w:rPr>
        <w:t>Acronym:</w:t>
      </w:r>
      <w:r w:rsidR="009420A6" w:rsidRPr="00826629">
        <w:rPr>
          <w:lang w:val="en-US"/>
        </w:rPr>
        <w:t xml:space="preserve"> </w:t>
      </w:r>
      <w:r w:rsidRPr="00826629">
        <w:rPr>
          <w:lang w:val="en-US"/>
        </w:rPr>
        <w:t>___________________________________________________________________</w:t>
      </w:r>
    </w:p>
    <w:p w14:paraId="79F83B2B" w14:textId="77777777" w:rsidR="00EE169C" w:rsidRPr="00826629" w:rsidRDefault="00EE169C" w:rsidP="00EE169C">
      <w:pPr>
        <w:rPr>
          <w:lang w:val="en-US"/>
        </w:rPr>
      </w:pPr>
      <w:r w:rsidRPr="00826629">
        <w:rPr>
          <w:lang w:val="en-US"/>
        </w:rPr>
        <w:t>Pr</w:t>
      </w:r>
      <w:r w:rsidR="00B92975">
        <w:rPr>
          <w:lang w:val="en-US"/>
        </w:rPr>
        <w:t>incipal Investigator</w:t>
      </w:r>
      <w:r w:rsidRPr="00826629">
        <w:rPr>
          <w:lang w:val="en-US"/>
        </w:rPr>
        <w:t>: _____________________________________________________________</w:t>
      </w:r>
    </w:p>
    <w:p w14:paraId="4302EB3D" w14:textId="77777777" w:rsidR="00EE169C" w:rsidRPr="00826629" w:rsidRDefault="00EE169C" w:rsidP="00EE169C">
      <w:pPr>
        <w:rPr>
          <w:lang w:val="en-US"/>
        </w:rPr>
      </w:pPr>
      <w:r w:rsidRPr="00826629">
        <w:rPr>
          <w:lang w:val="en-US"/>
        </w:rPr>
        <w:t>Department of affiliation: ______________________________________________________</w:t>
      </w:r>
    </w:p>
    <w:p w14:paraId="62075E7F" w14:textId="77777777" w:rsidR="00EE169C" w:rsidRPr="00826629" w:rsidRDefault="00EE169C" w:rsidP="00EE169C">
      <w:pPr>
        <w:rPr>
          <w:lang w:val="en-US"/>
        </w:rPr>
      </w:pPr>
      <w:r w:rsidRPr="00826629">
        <w:rPr>
          <w:lang w:val="en-US"/>
        </w:rPr>
        <w:t>Total project cost: _____________________________________________________________</w:t>
      </w:r>
    </w:p>
    <w:p w14:paraId="4FC11816" w14:textId="17509FDC" w:rsidR="00EE169C" w:rsidRDefault="00EE169C" w:rsidP="00EE169C">
      <w:pPr>
        <w:rPr>
          <w:lang w:val="en-US"/>
        </w:rPr>
      </w:pPr>
    </w:p>
    <w:p w14:paraId="0B1180D5" w14:textId="77777777" w:rsidR="00FA06B3" w:rsidRPr="00826629" w:rsidRDefault="00FA06B3" w:rsidP="00EE169C">
      <w:pPr>
        <w:rPr>
          <w:lang w:val="en-US"/>
        </w:rPr>
      </w:pPr>
    </w:p>
    <w:p w14:paraId="69F050A7" w14:textId="2862573B" w:rsidR="00EE169C" w:rsidRPr="00826629" w:rsidRDefault="00EE169C" w:rsidP="00EE169C">
      <w:pPr>
        <w:rPr>
          <w:lang w:val="en-US"/>
        </w:rPr>
      </w:pPr>
      <w:r w:rsidRPr="00826629">
        <w:rPr>
          <w:lang w:val="en-US"/>
        </w:rPr>
        <w:t>PROJECT IDENTIFICATION DATA</w:t>
      </w:r>
    </w:p>
    <w:p w14:paraId="43530F14" w14:textId="77777777" w:rsidR="00EE169C" w:rsidRPr="00826629" w:rsidRDefault="00EE169C" w:rsidP="00EE169C">
      <w:pPr>
        <w:rPr>
          <w:lang w:val="en-US"/>
        </w:rPr>
      </w:pPr>
      <w:r w:rsidRPr="00826629">
        <w:rPr>
          <w:lang w:val="en-US"/>
        </w:rPr>
        <w:t>1.</w:t>
      </w:r>
      <w:r w:rsidRPr="00826629">
        <w:rPr>
          <w:lang w:val="en-US"/>
        </w:rPr>
        <w:tab/>
        <w:t xml:space="preserve">Description of the proposed product </w:t>
      </w:r>
    </w:p>
    <w:p w14:paraId="64764822" w14:textId="77777777" w:rsidR="00EE169C" w:rsidRPr="00826629" w:rsidRDefault="00EE169C" w:rsidP="00EE169C">
      <w:pPr>
        <w:rPr>
          <w:lang w:val="en-US"/>
        </w:rPr>
      </w:pPr>
      <w:r w:rsidRPr="00826629">
        <w:rPr>
          <w:lang w:val="en-US"/>
        </w:rPr>
        <w:t>2.</w:t>
      </w:r>
      <w:r w:rsidRPr="00826629">
        <w:rPr>
          <w:lang w:val="en-US"/>
        </w:rPr>
        <w:tab/>
        <w:t>Underlying technology</w:t>
      </w:r>
    </w:p>
    <w:p w14:paraId="28BA2056" w14:textId="77777777" w:rsidR="00EE169C" w:rsidRPr="00826629" w:rsidRDefault="00EE169C" w:rsidP="00EE169C">
      <w:pPr>
        <w:rPr>
          <w:lang w:val="en-US"/>
        </w:rPr>
      </w:pPr>
      <w:r w:rsidRPr="00826629">
        <w:rPr>
          <w:lang w:val="en-US"/>
        </w:rPr>
        <w:t>3.</w:t>
      </w:r>
      <w:r w:rsidRPr="00826629">
        <w:rPr>
          <w:lang w:val="en-US"/>
        </w:rPr>
        <w:tab/>
        <w:t xml:space="preserve">Clinical indication and scope of the market </w:t>
      </w:r>
    </w:p>
    <w:p w14:paraId="077750DF" w14:textId="77777777" w:rsidR="00EE169C" w:rsidRPr="00826629" w:rsidRDefault="00EE169C" w:rsidP="00EE169C">
      <w:pPr>
        <w:rPr>
          <w:lang w:val="en-US"/>
        </w:rPr>
      </w:pPr>
      <w:r w:rsidRPr="00826629">
        <w:rPr>
          <w:lang w:val="en-US"/>
        </w:rPr>
        <w:t>4.</w:t>
      </w:r>
      <w:r w:rsidRPr="00826629">
        <w:rPr>
          <w:lang w:val="en-US"/>
        </w:rPr>
        <w:tab/>
        <w:t>Current standard of care and unmet need</w:t>
      </w:r>
    </w:p>
    <w:p w14:paraId="07663562" w14:textId="77777777" w:rsidR="00EE169C" w:rsidRPr="00826629" w:rsidRDefault="00EE169C" w:rsidP="00EE169C">
      <w:pPr>
        <w:rPr>
          <w:lang w:val="en-US"/>
        </w:rPr>
      </w:pPr>
      <w:r w:rsidRPr="00826629">
        <w:rPr>
          <w:lang w:val="en-US"/>
        </w:rPr>
        <w:t>5.</w:t>
      </w:r>
      <w:r w:rsidRPr="00826629">
        <w:rPr>
          <w:lang w:val="en-US"/>
        </w:rPr>
        <w:tab/>
        <w:t xml:space="preserve">Translational objectives </w:t>
      </w:r>
    </w:p>
    <w:p w14:paraId="771AB72E" w14:textId="77777777" w:rsidR="00EE169C" w:rsidRPr="00826629" w:rsidRDefault="00BA7D3C" w:rsidP="00EE169C">
      <w:pPr>
        <w:rPr>
          <w:lang w:val="en-US"/>
        </w:rPr>
      </w:pPr>
      <w:r>
        <w:rPr>
          <w:lang w:val="en-US"/>
        </w:rPr>
        <w:t>6.</w:t>
      </w:r>
      <w:r>
        <w:rPr>
          <w:lang w:val="en-US"/>
        </w:rPr>
        <w:tab/>
        <w:t>Development plan and timeline</w:t>
      </w:r>
      <w:r w:rsidR="00EE169C" w:rsidRPr="00826629">
        <w:rPr>
          <w:lang w:val="en-US"/>
        </w:rPr>
        <w:t xml:space="preserve"> </w:t>
      </w:r>
    </w:p>
    <w:p w14:paraId="56F263F5" w14:textId="77777777" w:rsidR="00EE169C" w:rsidRPr="00826629" w:rsidRDefault="00EE169C" w:rsidP="00EE169C">
      <w:pPr>
        <w:rPr>
          <w:lang w:val="en-US"/>
        </w:rPr>
      </w:pPr>
      <w:r w:rsidRPr="00826629">
        <w:rPr>
          <w:lang w:val="en-US"/>
        </w:rPr>
        <w:t>7.</w:t>
      </w:r>
      <w:r w:rsidRPr="00826629">
        <w:rPr>
          <w:lang w:val="en-US"/>
        </w:rPr>
        <w:tab/>
        <w:t>Preliminary assessment of the regulatory path</w:t>
      </w:r>
      <w:r w:rsidR="00BA7D3C">
        <w:rPr>
          <w:lang w:val="en-US"/>
        </w:rPr>
        <w:t>way</w:t>
      </w:r>
      <w:r w:rsidRPr="00826629">
        <w:rPr>
          <w:lang w:val="en-US"/>
        </w:rPr>
        <w:t xml:space="preserve"> </w:t>
      </w:r>
    </w:p>
    <w:p w14:paraId="2BF19EC6" w14:textId="77777777" w:rsidR="00EE169C" w:rsidRPr="00826629" w:rsidRDefault="00BA7D3C" w:rsidP="00EE169C">
      <w:pPr>
        <w:rPr>
          <w:lang w:val="en-US"/>
        </w:rPr>
      </w:pPr>
      <w:r>
        <w:rPr>
          <w:lang w:val="en-US"/>
        </w:rPr>
        <w:t>8.</w:t>
      </w:r>
      <w:r>
        <w:rPr>
          <w:lang w:val="en-US"/>
        </w:rPr>
        <w:tab/>
        <w:t>I</w:t>
      </w:r>
      <w:r w:rsidR="00EE169C" w:rsidRPr="00826629">
        <w:rPr>
          <w:lang w:val="en-US"/>
        </w:rPr>
        <w:t>ntellectual property</w:t>
      </w:r>
      <w:r>
        <w:rPr>
          <w:lang w:val="en-US"/>
        </w:rPr>
        <w:t xml:space="preserve"> status</w:t>
      </w:r>
      <w:r w:rsidR="00EE169C" w:rsidRPr="00826629">
        <w:rPr>
          <w:lang w:val="en-US"/>
        </w:rPr>
        <w:t xml:space="preserve"> and freedom to operate </w:t>
      </w:r>
    </w:p>
    <w:p w14:paraId="6F64D390" w14:textId="77777777" w:rsidR="00EE169C" w:rsidRPr="00826629" w:rsidRDefault="00EE169C" w:rsidP="00EE169C">
      <w:pPr>
        <w:rPr>
          <w:lang w:val="en-US"/>
        </w:rPr>
      </w:pPr>
      <w:r w:rsidRPr="00826629">
        <w:rPr>
          <w:lang w:val="en-US"/>
        </w:rPr>
        <w:t>9.</w:t>
      </w:r>
      <w:r w:rsidRPr="00826629">
        <w:rPr>
          <w:lang w:val="en-US"/>
        </w:rPr>
        <w:tab/>
        <w:t xml:space="preserve">Preliminary data (if any) </w:t>
      </w:r>
    </w:p>
    <w:p w14:paraId="0A154004" w14:textId="77777777" w:rsidR="00EE169C" w:rsidRPr="00826629" w:rsidRDefault="00EE169C" w:rsidP="00EE169C">
      <w:pPr>
        <w:rPr>
          <w:lang w:val="en-US"/>
        </w:rPr>
      </w:pPr>
      <w:r w:rsidRPr="00826629">
        <w:rPr>
          <w:lang w:val="en-US"/>
        </w:rPr>
        <w:lastRenderedPageBreak/>
        <w:t>10.</w:t>
      </w:r>
      <w:r w:rsidRPr="00826629">
        <w:rPr>
          <w:lang w:val="en-US"/>
        </w:rPr>
        <w:tab/>
      </w:r>
      <w:r w:rsidR="00B92975" w:rsidRPr="00FA06B3">
        <w:rPr>
          <w:lang w:val="en-US"/>
        </w:rPr>
        <w:t>Anticipated Budget</w:t>
      </w:r>
      <w:r w:rsidR="00B92975" w:rsidRPr="00B92975">
        <w:rPr>
          <w:lang w:val="en-US"/>
        </w:rPr>
        <w:t xml:space="preserve"> </w:t>
      </w:r>
      <w:r w:rsidR="00A92EE9" w:rsidRPr="00FA06B3">
        <w:rPr>
          <w:lang w:val="en-US"/>
        </w:rPr>
        <w:t>[not part of page limit]</w:t>
      </w:r>
    </w:p>
    <w:p w14:paraId="6C4580F0" w14:textId="77777777" w:rsidR="00EE169C" w:rsidRPr="00826629" w:rsidRDefault="00EE169C" w:rsidP="00EE169C">
      <w:pPr>
        <w:rPr>
          <w:lang w:val="en-US"/>
        </w:rPr>
      </w:pPr>
      <w:r w:rsidRPr="00826629">
        <w:rPr>
          <w:lang w:val="en-US"/>
        </w:rPr>
        <w:t xml:space="preserve">Indicate the expected costs for the </w:t>
      </w:r>
      <w:r w:rsidR="00A92EE9" w:rsidRPr="00FA06B3">
        <w:rPr>
          <w:lang w:val="en-US"/>
        </w:rPr>
        <w:t>further development of the research through additional experiments and testing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E169C" w14:paraId="0A208B8D" w14:textId="77777777" w:rsidTr="00EE169C">
        <w:tc>
          <w:tcPr>
            <w:tcW w:w="4814" w:type="dxa"/>
          </w:tcPr>
          <w:p w14:paraId="41706CD3" w14:textId="77777777" w:rsidR="00EE169C" w:rsidRPr="00826629" w:rsidRDefault="00EE169C" w:rsidP="00EE169C">
            <w:pPr>
              <w:rPr>
                <w:lang w:val="en-US"/>
              </w:rPr>
            </w:pPr>
          </w:p>
        </w:tc>
        <w:tc>
          <w:tcPr>
            <w:tcW w:w="4814" w:type="dxa"/>
          </w:tcPr>
          <w:p w14:paraId="110BBB63" w14:textId="77777777" w:rsidR="00EE169C" w:rsidRDefault="00EE169C" w:rsidP="00EE169C">
            <w:pPr>
              <w:jc w:val="right"/>
            </w:pPr>
            <w:r>
              <w:t>TOTAL Budget € 0.00</w:t>
            </w:r>
          </w:p>
        </w:tc>
      </w:tr>
      <w:tr w:rsidR="00EE169C" w14:paraId="410EC183" w14:textId="77777777" w:rsidTr="00EE169C">
        <w:trPr>
          <w:trHeight w:val="520"/>
        </w:trPr>
        <w:tc>
          <w:tcPr>
            <w:tcW w:w="4814" w:type="dxa"/>
          </w:tcPr>
          <w:p w14:paraId="1D9657BF" w14:textId="77777777" w:rsidR="00EE169C" w:rsidRDefault="00EE169C" w:rsidP="00EE169C">
            <w:r>
              <w:t>1)</w:t>
            </w:r>
          </w:p>
        </w:tc>
        <w:tc>
          <w:tcPr>
            <w:tcW w:w="4814" w:type="dxa"/>
          </w:tcPr>
          <w:p w14:paraId="2BB104B8" w14:textId="77777777" w:rsidR="00EE169C" w:rsidRDefault="00EE169C" w:rsidP="00EE169C"/>
        </w:tc>
      </w:tr>
      <w:tr w:rsidR="00EE169C" w14:paraId="433B02BE" w14:textId="77777777" w:rsidTr="00EE169C">
        <w:trPr>
          <w:trHeight w:val="524"/>
        </w:trPr>
        <w:tc>
          <w:tcPr>
            <w:tcW w:w="4814" w:type="dxa"/>
          </w:tcPr>
          <w:p w14:paraId="6E22A10B" w14:textId="77777777" w:rsidR="00EE169C" w:rsidRDefault="00EE169C" w:rsidP="00EE169C">
            <w:r>
              <w:t>2)</w:t>
            </w:r>
          </w:p>
        </w:tc>
        <w:tc>
          <w:tcPr>
            <w:tcW w:w="4814" w:type="dxa"/>
          </w:tcPr>
          <w:p w14:paraId="418916C3" w14:textId="77777777" w:rsidR="00EE169C" w:rsidRDefault="00EE169C" w:rsidP="00EE169C"/>
        </w:tc>
      </w:tr>
    </w:tbl>
    <w:p w14:paraId="44DD215F" w14:textId="77777777" w:rsidR="00EE169C" w:rsidRDefault="00EE169C" w:rsidP="00EE169C">
      <w:r>
        <w:tab/>
      </w:r>
    </w:p>
    <w:p w14:paraId="72560B55" w14:textId="77777777" w:rsidR="00EE169C" w:rsidRPr="00826629" w:rsidRDefault="00EE169C" w:rsidP="00EE169C">
      <w:pPr>
        <w:rPr>
          <w:lang w:val="en-US"/>
        </w:rPr>
      </w:pPr>
      <w:r w:rsidRPr="00826629">
        <w:rPr>
          <w:lang w:val="en-US"/>
        </w:rPr>
        <w:t>11.</w:t>
      </w:r>
      <w:r w:rsidRPr="00826629">
        <w:rPr>
          <w:lang w:val="en-US"/>
        </w:rPr>
        <w:tab/>
      </w:r>
      <w:r w:rsidR="00B92975" w:rsidRPr="00FA06B3">
        <w:rPr>
          <w:lang w:val="en-US"/>
        </w:rPr>
        <w:t xml:space="preserve">Brief Description of Team Credentials including </w:t>
      </w:r>
      <w:r w:rsidR="00A92EE9">
        <w:rPr>
          <w:lang w:val="en-US"/>
        </w:rPr>
        <w:t>t</w:t>
      </w:r>
      <w:r w:rsidR="00B92975" w:rsidRPr="00826629">
        <w:rPr>
          <w:lang w:val="en-US"/>
        </w:rPr>
        <w:t>hird parties participating in the Project Team</w:t>
      </w:r>
      <w:r w:rsidR="00A92EE9">
        <w:rPr>
          <w:lang w:val="en-US"/>
        </w:rPr>
        <w:t xml:space="preserve"> (</w:t>
      </w:r>
      <w:r w:rsidR="00B92975" w:rsidRPr="00826629">
        <w:rPr>
          <w:lang w:val="en-US"/>
        </w:rPr>
        <w:t xml:space="preserve">free of </w:t>
      </w:r>
      <w:proofErr w:type="gramStart"/>
      <w:r w:rsidR="00B92975" w:rsidRPr="00826629">
        <w:rPr>
          <w:lang w:val="en-US"/>
        </w:rPr>
        <w:t>charge</w:t>
      </w:r>
      <w:r w:rsidR="00A92EE9">
        <w:rPr>
          <w:lang w:val="en-US"/>
        </w:rPr>
        <w:t xml:space="preserve">)  </w:t>
      </w:r>
      <w:r w:rsidR="00A92EE9" w:rsidRPr="00FA06B3">
        <w:rPr>
          <w:lang w:val="en-US"/>
        </w:rPr>
        <w:t>[</w:t>
      </w:r>
      <w:proofErr w:type="gramEnd"/>
      <w:r w:rsidR="00B92975" w:rsidRPr="00FA06B3">
        <w:rPr>
          <w:lang w:val="en-US"/>
        </w:rPr>
        <w:t>not part of page limit]</w:t>
      </w:r>
    </w:p>
    <w:p w14:paraId="69FDA334" w14:textId="77777777" w:rsidR="00EE169C" w:rsidRPr="00826629" w:rsidRDefault="00EE169C" w:rsidP="00EE169C">
      <w:pPr>
        <w:rPr>
          <w:lang w:val="en-US"/>
        </w:rPr>
      </w:pPr>
    </w:p>
    <w:p w14:paraId="426AEE50" w14:textId="77777777" w:rsidR="00EE169C" w:rsidRPr="00826629" w:rsidRDefault="00EE169C" w:rsidP="00EE169C">
      <w:pPr>
        <w:rPr>
          <w:lang w:val="en-US"/>
        </w:rPr>
      </w:pPr>
    </w:p>
    <w:p w14:paraId="1B454689" w14:textId="77777777" w:rsidR="00EE169C" w:rsidRPr="00826629" w:rsidRDefault="00EE169C" w:rsidP="00EE169C">
      <w:pPr>
        <w:rPr>
          <w:lang w:val="en-US"/>
        </w:rPr>
      </w:pPr>
    </w:p>
    <w:p w14:paraId="4BAFB695" w14:textId="1D2B257A" w:rsidR="00EE169C" w:rsidRPr="00826629" w:rsidRDefault="00EE169C" w:rsidP="00EE169C">
      <w:pPr>
        <w:rPr>
          <w:lang w:val="en-US"/>
        </w:rPr>
      </w:pPr>
      <w:r w:rsidRPr="00826629">
        <w:rPr>
          <w:lang w:val="en-US"/>
        </w:rPr>
        <w:t xml:space="preserve">                                                                                </w:t>
      </w:r>
      <w:r w:rsidRPr="00826629">
        <w:rPr>
          <w:lang w:val="en-US"/>
        </w:rPr>
        <w:tab/>
      </w:r>
      <w:r w:rsidRPr="00826629">
        <w:rPr>
          <w:lang w:val="en-US"/>
        </w:rPr>
        <w:tab/>
      </w:r>
      <w:r w:rsidRPr="00826629">
        <w:rPr>
          <w:lang w:val="en-US"/>
        </w:rPr>
        <w:tab/>
      </w:r>
      <w:r w:rsidRPr="00826629">
        <w:rPr>
          <w:lang w:val="en-US"/>
        </w:rPr>
        <w:tab/>
        <w:t xml:space="preserve">Signature of the </w:t>
      </w:r>
      <w:r w:rsidR="00FA06B3">
        <w:rPr>
          <w:lang w:val="en-US"/>
        </w:rPr>
        <w:t>PI</w:t>
      </w:r>
    </w:p>
    <w:p w14:paraId="2EFC508A" w14:textId="77777777" w:rsidR="00EE169C" w:rsidRPr="00826629" w:rsidRDefault="00EE169C" w:rsidP="00EE169C">
      <w:pPr>
        <w:rPr>
          <w:lang w:val="en-US"/>
        </w:rPr>
      </w:pPr>
      <w:r w:rsidRPr="00826629">
        <w:rPr>
          <w:lang w:val="en-US"/>
        </w:rPr>
        <w:tab/>
      </w:r>
      <w:r w:rsidRPr="00826629">
        <w:rPr>
          <w:lang w:val="en-US"/>
        </w:rPr>
        <w:tab/>
      </w:r>
      <w:r w:rsidRPr="00826629">
        <w:rPr>
          <w:lang w:val="en-US"/>
        </w:rPr>
        <w:tab/>
      </w:r>
      <w:r w:rsidRPr="00826629">
        <w:rPr>
          <w:lang w:val="en-US"/>
        </w:rPr>
        <w:tab/>
      </w:r>
      <w:r w:rsidRPr="00826629">
        <w:rPr>
          <w:lang w:val="en-US"/>
        </w:rPr>
        <w:tab/>
      </w:r>
      <w:r w:rsidRPr="00826629">
        <w:rPr>
          <w:lang w:val="en-US"/>
        </w:rPr>
        <w:tab/>
      </w:r>
    </w:p>
    <w:p w14:paraId="20AA92E1" w14:textId="77777777" w:rsidR="00EE169C" w:rsidRPr="00826629" w:rsidRDefault="00EE169C" w:rsidP="00EE169C">
      <w:pPr>
        <w:rPr>
          <w:lang w:val="en-US"/>
        </w:rPr>
      </w:pPr>
    </w:p>
    <w:p w14:paraId="4AD185EC" w14:textId="4D7FE0EE" w:rsidR="00EE169C" w:rsidRPr="00826629" w:rsidRDefault="00FA06B3" w:rsidP="00EE169C">
      <w:pPr>
        <w:rPr>
          <w:lang w:val="en-US"/>
        </w:rPr>
      </w:pPr>
      <w:r>
        <w:rPr>
          <w:lang w:val="en-US"/>
        </w:rPr>
        <w:t>ADD</w:t>
      </w:r>
    </w:p>
    <w:p w14:paraId="630B93D0" w14:textId="17C83C64" w:rsidR="00EE169C" w:rsidRPr="00826629" w:rsidRDefault="00EE169C" w:rsidP="00EE169C">
      <w:pPr>
        <w:rPr>
          <w:lang w:val="en-US"/>
        </w:rPr>
      </w:pPr>
      <w:r w:rsidRPr="00826629">
        <w:rPr>
          <w:lang w:val="en-US"/>
        </w:rPr>
        <w:t xml:space="preserve">-Scientific CV of the </w:t>
      </w:r>
      <w:r w:rsidR="00FA06B3">
        <w:rPr>
          <w:lang w:val="en-US"/>
        </w:rPr>
        <w:t>PI</w:t>
      </w:r>
      <w:r w:rsidRPr="00826629">
        <w:rPr>
          <w:lang w:val="en-US"/>
        </w:rPr>
        <w:t xml:space="preserve"> (maximum 2 pages)</w:t>
      </w:r>
    </w:p>
    <w:p w14:paraId="4E326DAD" w14:textId="77777777" w:rsidR="00EE169C" w:rsidRPr="00826629" w:rsidRDefault="00EE169C" w:rsidP="00EE169C">
      <w:pPr>
        <w:rPr>
          <w:lang w:val="en-US"/>
        </w:rPr>
      </w:pPr>
      <w:r w:rsidRPr="00826629">
        <w:rPr>
          <w:lang w:val="en-US"/>
        </w:rPr>
        <w:t>-CV of any other team member or brochure in case of company (maximum 1 page)</w:t>
      </w:r>
    </w:p>
    <w:p w14:paraId="2BF9BCE3" w14:textId="77777777" w:rsidR="00477616" w:rsidRDefault="00EE169C" w:rsidP="00EE169C">
      <w:r>
        <w:t> </w:t>
      </w:r>
    </w:p>
    <w:p w14:paraId="26D02536" w14:textId="77777777" w:rsidR="00137DA9" w:rsidRDefault="00137DA9" w:rsidP="00EE169C"/>
    <w:p w14:paraId="1A304CCE" w14:textId="77777777" w:rsidR="00137DA9" w:rsidRDefault="00137DA9" w:rsidP="00137DA9">
      <w:pPr>
        <w:pStyle w:val="Default"/>
      </w:pPr>
    </w:p>
    <w:p w14:paraId="49FF398D" w14:textId="77777777" w:rsidR="00137DA9" w:rsidRDefault="00137DA9" w:rsidP="00137DA9">
      <w:pPr>
        <w:pStyle w:val="Default"/>
      </w:pPr>
    </w:p>
    <w:p w14:paraId="5F4FB155" w14:textId="77777777" w:rsidR="00137DA9" w:rsidRDefault="00137DA9" w:rsidP="00137DA9">
      <w:pPr>
        <w:pStyle w:val="Default"/>
      </w:pPr>
    </w:p>
    <w:p w14:paraId="0F53054A" w14:textId="77777777" w:rsidR="00137DA9" w:rsidRDefault="00137DA9" w:rsidP="00137DA9">
      <w:pPr>
        <w:pStyle w:val="Default"/>
      </w:pPr>
    </w:p>
    <w:p w14:paraId="7EFEA193" w14:textId="77777777" w:rsidR="00137DA9" w:rsidRDefault="00137DA9" w:rsidP="00137DA9">
      <w:pPr>
        <w:pStyle w:val="Default"/>
      </w:pPr>
    </w:p>
    <w:p w14:paraId="09897F5D" w14:textId="77777777" w:rsidR="00137DA9" w:rsidRDefault="00137DA9" w:rsidP="00137DA9">
      <w:pPr>
        <w:pStyle w:val="Default"/>
      </w:pPr>
    </w:p>
    <w:p w14:paraId="7AE7C91B" w14:textId="77777777" w:rsidR="00137DA9" w:rsidRDefault="00137DA9" w:rsidP="00137DA9">
      <w:pPr>
        <w:pStyle w:val="Default"/>
      </w:pPr>
    </w:p>
    <w:p w14:paraId="291B0519" w14:textId="77C17582" w:rsidR="00137DA9" w:rsidRDefault="00137DA9" w:rsidP="00137DA9">
      <w:pPr>
        <w:pStyle w:val="Default"/>
      </w:pPr>
    </w:p>
    <w:p w14:paraId="53C5EA5F" w14:textId="6ABD18F3" w:rsidR="00FA06B3" w:rsidRDefault="00FA06B3" w:rsidP="00137DA9">
      <w:pPr>
        <w:pStyle w:val="Default"/>
      </w:pPr>
    </w:p>
    <w:p w14:paraId="73730554" w14:textId="1EA06CAA" w:rsidR="00FA06B3" w:rsidRDefault="00FA06B3" w:rsidP="00137DA9">
      <w:pPr>
        <w:pStyle w:val="Default"/>
      </w:pPr>
    </w:p>
    <w:p w14:paraId="0B75870F" w14:textId="36CB00FF" w:rsidR="00FA06B3" w:rsidRDefault="00FA06B3" w:rsidP="00137DA9">
      <w:pPr>
        <w:pStyle w:val="Default"/>
      </w:pPr>
    </w:p>
    <w:p w14:paraId="24F21978" w14:textId="76C7DA78" w:rsidR="00FA06B3" w:rsidRDefault="00FA06B3" w:rsidP="00137DA9">
      <w:pPr>
        <w:pStyle w:val="Default"/>
      </w:pPr>
    </w:p>
    <w:p w14:paraId="6C15318A" w14:textId="041A7665" w:rsidR="00FA06B3" w:rsidRDefault="00FA06B3" w:rsidP="00137DA9">
      <w:pPr>
        <w:pStyle w:val="Default"/>
      </w:pPr>
    </w:p>
    <w:p w14:paraId="063CAC87" w14:textId="60B3747C" w:rsidR="00FA06B3" w:rsidRDefault="00FA06B3" w:rsidP="00137DA9">
      <w:pPr>
        <w:pStyle w:val="Default"/>
      </w:pPr>
    </w:p>
    <w:p w14:paraId="5F8890C9" w14:textId="152763C3" w:rsidR="00FA06B3" w:rsidRDefault="00FA06B3" w:rsidP="00137DA9">
      <w:pPr>
        <w:pStyle w:val="Default"/>
      </w:pPr>
    </w:p>
    <w:p w14:paraId="232AE32B" w14:textId="77777777" w:rsidR="00FA06B3" w:rsidRDefault="00FA06B3" w:rsidP="00137DA9">
      <w:pPr>
        <w:pStyle w:val="Default"/>
      </w:pPr>
      <w:bookmarkStart w:id="0" w:name="_GoBack"/>
      <w:bookmarkEnd w:id="0"/>
    </w:p>
    <w:p w14:paraId="0C9F6654" w14:textId="77777777" w:rsidR="00137DA9" w:rsidRDefault="00137DA9" w:rsidP="00137DA9">
      <w:pPr>
        <w:pStyle w:val="Default"/>
      </w:pPr>
    </w:p>
    <w:p w14:paraId="5A255A9D" w14:textId="77777777" w:rsidR="00137DA9" w:rsidRDefault="00137DA9" w:rsidP="00137DA9">
      <w:pPr>
        <w:pStyle w:val="Default"/>
      </w:pPr>
    </w:p>
    <w:p w14:paraId="6612186B" w14:textId="77777777" w:rsidR="00137DA9" w:rsidRDefault="00137DA9" w:rsidP="00137DA9">
      <w:pPr>
        <w:pStyle w:val="Default"/>
      </w:pPr>
    </w:p>
    <w:p w14:paraId="5F3FA37A" w14:textId="77777777" w:rsidR="00137DA9" w:rsidRPr="00FA06B3" w:rsidRDefault="00137DA9" w:rsidP="00137DA9">
      <w:pPr>
        <w:pStyle w:val="Default"/>
        <w:rPr>
          <w:sz w:val="36"/>
          <w:szCs w:val="36"/>
          <w:lang w:val="en-US"/>
        </w:rPr>
      </w:pPr>
      <w:r w:rsidRPr="00FA06B3">
        <w:rPr>
          <w:lang w:val="en-US"/>
        </w:rPr>
        <w:t xml:space="preserve"> </w:t>
      </w:r>
      <w:r w:rsidRPr="00FA06B3">
        <w:rPr>
          <w:sz w:val="36"/>
          <w:szCs w:val="36"/>
          <w:lang w:val="en-US"/>
        </w:rPr>
        <w:t xml:space="preserve">G. Technology readiness levels (TRL) </w:t>
      </w:r>
    </w:p>
    <w:p w14:paraId="276F5AA9" w14:textId="77777777" w:rsidR="00137DA9" w:rsidRPr="00FA06B3" w:rsidRDefault="00137DA9" w:rsidP="00137DA9">
      <w:pPr>
        <w:pStyle w:val="Default"/>
        <w:rPr>
          <w:sz w:val="22"/>
          <w:szCs w:val="22"/>
          <w:lang w:val="en-US"/>
        </w:rPr>
      </w:pPr>
    </w:p>
    <w:p w14:paraId="75F5C8FA" w14:textId="77777777" w:rsidR="00137DA9" w:rsidRPr="00FA06B3" w:rsidRDefault="00137DA9" w:rsidP="00137DA9">
      <w:pPr>
        <w:pStyle w:val="Default"/>
        <w:rPr>
          <w:sz w:val="22"/>
          <w:szCs w:val="22"/>
          <w:lang w:val="en-US"/>
        </w:rPr>
      </w:pPr>
      <w:r w:rsidRPr="00FA06B3">
        <w:rPr>
          <w:sz w:val="22"/>
          <w:szCs w:val="22"/>
          <w:lang w:val="en-US"/>
        </w:rPr>
        <w:t xml:space="preserve">Where a topic description refers to a TRL, the following definitions apply, unless otherwise specified: </w:t>
      </w:r>
    </w:p>
    <w:p w14:paraId="712C18E0" w14:textId="77777777" w:rsidR="00137DA9" w:rsidRPr="00FA06B3" w:rsidRDefault="00137DA9" w:rsidP="00137DA9">
      <w:pPr>
        <w:pStyle w:val="Default"/>
        <w:spacing w:after="164"/>
        <w:rPr>
          <w:sz w:val="23"/>
          <w:szCs w:val="23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37DA9" w:rsidRPr="00137DA9" w14:paraId="354F4B7F" w14:textId="77777777" w:rsidTr="00137DA9">
        <w:tc>
          <w:tcPr>
            <w:tcW w:w="9628" w:type="dxa"/>
          </w:tcPr>
          <w:p w14:paraId="43C34588" w14:textId="77777777" w:rsidR="00137DA9" w:rsidRPr="00137DA9" w:rsidRDefault="00137DA9" w:rsidP="00CB1D72">
            <w:pPr>
              <w:pStyle w:val="Default"/>
              <w:spacing w:after="164"/>
              <w:rPr>
                <w:sz w:val="23"/>
                <w:szCs w:val="23"/>
              </w:rPr>
            </w:pPr>
            <w:r w:rsidRPr="00137DA9">
              <w:rPr>
                <w:sz w:val="23"/>
                <w:szCs w:val="23"/>
              </w:rPr>
              <w:t xml:space="preserve">TRL 1 – </w:t>
            </w:r>
            <w:proofErr w:type="spellStart"/>
            <w:r w:rsidRPr="00137DA9">
              <w:rPr>
                <w:sz w:val="23"/>
                <w:szCs w:val="23"/>
              </w:rPr>
              <w:t>basic</w:t>
            </w:r>
            <w:proofErr w:type="spellEnd"/>
            <w:r w:rsidRPr="00137DA9">
              <w:rPr>
                <w:sz w:val="23"/>
                <w:szCs w:val="23"/>
              </w:rPr>
              <w:t xml:space="preserve"> </w:t>
            </w:r>
            <w:proofErr w:type="spellStart"/>
            <w:r w:rsidRPr="00137DA9">
              <w:rPr>
                <w:sz w:val="23"/>
                <w:szCs w:val="23"/>
              </w:rPr>
              <w:t>principles</w:t>
            </w:r>
            <w:proofErr w:type="spellEnd"/>
            <w:r w:rsidRPr="00137DA9">
              <w:rPr>
                <w:sz w:val="23"/>
                <w:szCs w:val="23"/>
              </w:rPr>
              <w:t xml:space="preserve"> </w:t>
            </w:r>
            <w:proofErr w:type="spellStart"/>
            <w:r w:rsidRPr="00137DA9">
              <w:rPr>
                <w:sz w:val="23"/>
                <w:szCs w:val="23"/>
              </w:rPr>
              <w:t>observed</w:t>
            </w:r>
            <w:proofErr w:type="spellEnd"/>
            <w:r w:rsidRPr="00137DA9">
              <w:rPr>
                <w:sz w:val="23"/>
                <w:szCs w:val="23"/>
              </w:rPr>
              <w:t xml:space="preserve"> </w:t>
            </w:r>
          </w:p>
        </w:tc>
      </w:tr>
      <w:tr w:rsidR="00137DA9" w:rsidRPr="00137DA9" w14:paraId="0BA2CA70" w14:textId="77777777" w:rsidTr="00137DA9">
        <w:tc>
          <w:tcPr>
            <w:tcW w:w="9628" w:type="dxa"/>
          </w:tcPr>
          <w:p w14:paraId="3E101FDA" w14:textId="77777777" w:rsidR="00137DA9" w:rsidRPr="00137DA9" w:rsidRDefault="00137DA9" w:rsidP="00137DA9">
            <w:pPr>
              <w:pStyle w:val="Default"/>
              <w:spacing w:after="164"/>
              <w:rPr>
                <w:sz w:val="23"/>
                <w:szCs w:val="23"/>
              </w:rPr>
            </w:pPr>
            <w:r w:rsidRPr="00137DA9">
              <w:rPr>
                <w:sz w:val="23"/>
                <w:szCs w:val="23"/>
              </w:rPr>
              <w:t xml:space="preserve">TRL 2 – </w:t>
            </w:r>
            <w:proofErr w:type="spellStart"/>
            <w:r w:rsidRPr="00137DA9">
              <w:rPr>
                <w:sz w:val="23"/>
                <w:szCs w:val="23"/>
              </w:rPr>
              <w:t>technology</w:t>
            </w:r>
            <w:proofErr w:type="spellEnd"/>
            <w:r w:rsidRPr="00137DA9">
              <w:rPr>
                <w:sz w:val="23"/>
                <w:szCs w:val="23"/>
              </w:rPr>
              <w:t xml:space="preserve"> </w:t>
            </w:r>
            <w:proofErr w:type="spellStart"/>
            <w:r w:rsidRPr="00137DA9">
              <w:rPr>
                <w:sz w:val="23"/>
                <w:szCs w:val="23"/>
              </w:rPr>
              <w:t>concept</w:t>
            </w:r>
            <w:proofErr w:type="spellEnd"/>
            <w:r w:rsidRPr="00137DA9">
              <w:rPr>
                <w:sz w:val="23"/>
                <w:szCs w:val="23"/>
              </w:rPr>
              <w:t xml:space="preserve"> </w:t>
            </w:r>
            <w:proofErr w:type="spellStart"/>
            <w:r w:rsidRPr="00137DA9">
              <w:rPr>
                <w:sz w:val="23"/>
                <w:szCs w:val="23"/>
              </w:rPr>
              <w:t>formulated</w:t>
            </w:r>
            <w:proofErr w:type="spellEnd"/>
            <w:r w:rsidRPr="00137DA9">
              <w:rPr>
                <w:sz w:val="23"/>
                <w:szCs w:val="23"/>
              </w:rPr>
              <w:t xml:space="preserve"> </w:t>
            </w:r>
          </w:p>
        </w:tc>
      </w:tr>
      <w:tr w:rsidR="00137DA9" w:rsidRPr="00FA06B3" w14:paraId="5AD67D71" w14:textId="77777777" w:rsidTr="00137DA9">
        <w:tc>
          <w:tcPr>
            <w:tcW w:w="9628" w:type="dxa"/>
          </w:tcPr>
          <w:p w14:paraId="7F3CCECD" w14:textId="77777777" w:rsidR="00137DA9" w:rsidRPr="00FA06B3" w:rsidRDefault="00137DA9" w:rsidP="00CB1D72">
            <w:pPr>
              <w:pStyle w:val="Default"/>
              <w:spacing w:after="164"/>
              <w:rPr>
                <w:sz w:val="23"/>
                <w:szCs w:val="23"/>
                <w:lang w:val="en-US"/>
              </w:rPr>
            </w:pPr>
            <w:r w:rsidRPr="00FA06B3">
              <w:rPr>
                <w:sz w:val="23"/>
                <w:szCs w:val="23"/>
                <w:lang w:val="en-US"/>
              </w:rPr>
              <w:t xml:space="preserve">TRL 3 – experimental proof of concept </w:t>
            </w:r>
          </w:p>
        </w:tc>
      </w:tr>
      <w:tr w:rsidR="00137DA9" w:rsidRPr="00FA06B3" w14:paraId="507308B9" w14:textId="77777777" w:rsidTr="00137DA9">
        <w:tc>
          <w:tcPr>
            <w:tcW w:w="9628" w:type="dxa"/>
          </w:tcPr>
          <w:p w14:paraId="71973256" w14:textId="77777777" w:rsidR="00137DA9" w:rsidRPr="00FA06B3" w:rsidRDefault="00137DA9" w:rsidP="00CB1D72">
            <w:pPr>
              <w:pStyle w:val="Default"/>
              <w:spacing w:after="164"/>
              <w:rPr>
                <w:sz w:val="23"/>
                <w:szCs w:val="23"/>
                <w:lang w:val="en-US"/>
              </w:rPr>
            </w:pPr>
            <w:r w:rsidRPr="00FA06B3">
              <w:rPr>
                <w:sz w:val="23"/>
                <w:szCs w:val="23"/>
                <w:lang w:val="en-US"/>
              </w:rPr>
              <w:t xml:space="preserve">TRL 4 – technology validated in lab </w:t>
            </w:r>
          </w:p>
        </w:tc>
      </w:tr>
      <w:tr w:rsidR="00137DA9" w:rsidRPr="00FA06B3" w14:paraId="0FD13646" w14:textId="77777777" w:rsidTr="00137DA9">
        <w:tc>
          <w:tcPr>
            <w:tcW w:w="9628" w:type="dxa"/>
          </w:tcPr>
          <w:p w14:paraId="6822883B" w14:textId="77777777" w:rsidR="00137DA9" w:rsidRPr="00FA06B3" w:rsidRDefault="00137DA9" w:rsidP="00CB1D72">
            <w:pPr>
              <w:pStyle w:val="Default"/>
              <w:spacing w:after="164"/>
              <w:rPr>
                <w:sz w:val="23"/>
                <w:szCs w:val="23"/>
                <w:lang w:val="en-US"/>
              </w:rPr>
            </w:pPr>
            <w:r w:rsidRPr="00FA06B3">
              <w:rPr>
                <w:sz w:val="23"/>
                <w:szCs w:val="23"/>
                <w:lang w:val="en-US"/>
              </w:rPr>
              <w:t xml:space="preserve">TRL 5 – technology validated in relevant environment (industrially relevant environment in the case of key enabling technologies) </w:t>
            </w:r>
          </w:p>
        </w:tc>
      </w:tr>
      <w:tr w:rsidR="00137DA9" w:rsidRPr="00FA06B3" w14:paraId="0E562686" w14:textId="77777777" w:rsidTr="00137DA9">
        <w:tc>
          <w:tcPr>
            <w:tcW w:w="9628" w:type="dxa"/>
          </w:tcPr>
          <w:p w14:paraId="681BD20D" w14:textId="77777777" w:rsidR="00137DA9" w:rsidRPr="00FA06B3" w:rsidRDefault="00137DA9" w:rsidP="00CB1D72">
            <w:pPr>
              <w:pStyle w:val="Default"/>
              <w:spacing w:after="164"/>
              <w:rPr>
                <w:sz w:val="23"/>
                <w:szCs w:val="23"/>
                <w:lang w:val="en-US"/>
              </w:rPr>
            </w:pPr>
            <w:r w:rsidRPr="00FA06B3">
              <w:rPr>
                <w:sz w:val="23"/>
                <w:szCs w:val="23"/>
                <w:lang w:val="en-US"/>
              </w:rPr>
              <w:t xml:space="preserve">TRL 6 – technology demonstrated in relevant environment (industrially relevant environment in the case of key enabling technologies) </w:t>
            </w:r>
          </w:p>
        </w:tc>
      </w:tr>
      <w:tr w:rsidR="00137DA9" w:rsidRPr="00FA06B3" w14:paraId="0C1AAEA7" w14:textId="77777777" w:rsidTr="00137DA9">
        <w:tc>
          <w:tcPr>
            <w:tcW w:w="9628" w:type="dxa"/>
          </w:tcPr>
          <w:p w14:paraId="1A10A871" w14:textId="77777777" w:rsidR="00137DA9" w:rsidRPr="00FA06B3" w:rsidRDefault="00137DA9" w:rsidP="00CB1D72">
            <w:pPr>
              <w:pStyle w:val="Default"/>
              <w:spacing w:after="164"/>
              <w:rPr>
                <w:sz w:val="23"/>
                <w:szCs w:val="23"/>
                <w:lang w:val="en-US"/>
              </w:rPr>
            </w:pPr>
            <w:r w:rsidRPr="00FA06B3">
              <w:rPr>
                <w:sz w:val="23"/>
                <w:szCs w:val="23"/>
                <w:lang w:val="en-US"/>
              </w:rPr>
              <w:t xml:space="preserve">TRL 7 – system prototype demonstration in operational environment </w:t>
            </w:r>
          </w:p>
        </w:tc>
      </w:tr>
      <w:tr w:rsidR="00137DA9" w:rsidRPr="00FA06B3" w14:paraId="1583DBDC" w14:textId="77777777" w:rsidTr="00137DA9">
        <w:tc>
          <w:tcPr>
            <w:tcW w:w="9628" w:type="dxa"/>
          </w:tcPr>
          <w:p w14:paraId="76AAE799" w14:textId="77777777" w:rsidR="00137DA9" w:rsidRPr="00FA06B3" w:rsidRDefault="00137DA9" w:rsidP="00CB1D72">
            <w:pPr>
              <w:pStyle w:val="Default"/>
              <w:spacing w:after="164"/>
              <w:rPr>
                <w:sz w:val="23"/>
                <w:szCs w:val="23"/>
                <w:lang w:val="en-US"/>
              </w:rPr>
            </w:pPr>
            <w:r w:rsidRPr="00FA06B3">
              <w:rPr>
                <w:sz w:val="23"/>
                <w:szCs w:val="23"/>
                <w:lang w:val="en-US"/>
              </w:rPr>
              <w:t xml:space="preserve">TRL 8 – system complete and qualified </w:t>
            </w:r>
          </w:p>
        </w:tc>
      </w:tr>
      <w:tr w:rsidR="00137DA9" w:rsidRPr="00FA06B3" w14:paraId="65A41D35" w14:textId="77777777" w:rsidTr="00137DA9">
        <w:tc>
          <w:tcPr>
            <w:tcW w:w="9628" w:type="dxa"/>
          </w:tcPr>
          <w:p w14:paraId="7E964363" w14:textId="77777777" w:rsidR="00137DA9" w:rsidRPr="00FA06B3" w:rsidRDefault="00137DA9" w:rsidP="00CB1D72">
            <w:pPr>
              <w:pStyle w:val="Default"/>
              <w:rPr>
                <w:sz w:val="23"/>
                <w:szCs w:val="23"/>
                <w:lang w:val="en-US"/>
              </w:rPr>
            </w:pPr>
            <w:r w:rsidRPr="00FA06B3">
              <w:rPr>
                <w:sz w:val="23"/>
                <w:szCs w:val="23"/>
                <w:lang w:val="en-US"/>
              </w:rPr>
              <w:t xml:space="preserve">TRL 9 – actual system proven in operational environment (competitive manufacturing in the case of key enabling technologies; or in space) </w:t>
            </w:r>
          </w:p>
        </w:tc>
      </w:tr>
    </w:tbl>
    <w:p w14:paraId="640157FD" w14:textId="77777777" w:rsidR="00137DA9" w:rsidRPr="00FA06B3" w:rsidRDefault="00137DA9" w:rsidP="00137DA9">
      <w:pPr>
        <w:rPr>
          <w:lang w:val="en-US"/>
        </w:rPr>
      </w:pPr>
    </w:p>
    <w:sectPr w:rsidR="00137DA9" w:rsidRPr="00FA06B3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AFFD7" w14:textId="77777777" w:rsidR="00467F2C" w:rsidRDefault="00467F2C" w:rsidP="008C46CC">
      <w:pPr>
        <w:spacing w:after="0" w:line="240" w:lineRule="auto"/>
      </w:pPr>
      <w:r>
        <w:separator/>
      </w:r>
    </w:p>
  </w:endnote>
  <w:endnote w:type="continuationSeparator" w:id="0">
    <w:p w14:paraId="0859E358" w14:textId="77777777" w:rsidR="00467F2C" w:rsidRDefault="00467F2C" w:rsidP="008C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418B0" w14:textId="77777777" w:rsidR="00467F2C" w:rsidRDefault="00467F2C" w:rsidP="008C46CC">
      <w:pPr>
        <w:spacing w:after="0" w:line="240" w:lineRule="auto"/>
      </w:pPr>
      <w:r>
        <w:separator/>
      </w:r>
    </w:p>
  </w:footnote>
  <w:footnote w:type="continuationSeparator" w:id="0">
    <w:p w14:paraId="52A0A1D9" w14:textId="77777777" w:rsidR="00467F2C" w:rsidRDefault="00467F2C" w:rsidP="008C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D54B1" w14:textId="77777777" w:rsidR="008C46CC" w:rsidRDefault="008C46CC" w:rsidP="008C46CC">
    <w:pPr>
      <w:pStyle w:val="Header"/>
      <w:jc w:val="center"/>
    </w:pPr>
    <w:r>
      <w:rPr>
        <w:noProof/>
        <w:lang w:eastAsia="it-IT"/>
      </w:rPr>
      <w:drawing>
        <wp:inline distT="0" distB="0" distL="0" distR="0" wp14:anchorId="1E64BF16" wp14:editId="1A036C49">
          <wp:extent cx="1466850" cy="6953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A8F"/>
    <w:rsid w:val="00137DA9"/>
    <w:rsid w:val="00467F2C"/>
    <w:rsid w:val="00477616"/>
    <w:rsid w:val="00826629"/>
    <w:rsid w:val="008C46CC"/>
    <w:rsid w:val="009420A6"/>
    <w:rsid w:val="00A92EE9"/>
    <w:rsid w:val="00B92975"/>
    <w:rsid w:val="00BA7D3C"/>
    <w:rsid w:val="00C86A8F"/>
    <w:rsid w:val="00EE169C"/>
    <w:rsid w:val="00FA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FBFA4C4"/>
  <w15:chartTrackingRefBased/>
  <w15:docId w15:val="{56291DFC-2929-4396-A4A0-9A1CFA64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6CC"/>
  </w:style>
  <w:style w:type="paragraph" w:styleId="Footer">
    <w:name w:val="footer"/>
    <w:basedOn w:val="Normal"/>
    <w:link w:val="FooterChar"/>
    <w:uiPriority w:val="99"/>
    <w:unhideWhenUsed/>
    <w:rsid w:val="008C4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6CC"/>
  </w:style>
  <w:style w:type="paragraph" w:customStyle="1" w:styleId="Default">
    <w:name w:val="Default"/>
    <w:rsid w:val="00137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RACHELE DI MAIO</dc:creator>
  <cp:keywords/>
  <dc:description/>
  <cp:lastModifiedBy>Corrado Priami</cp:lastModifiedBy>
  <cp:revision>23</cp:revision>
  <dcterms:created xsi:type="dcterms:W3CDTF">2019-06-20T10:32:00Z</dcterms:created>
  <dcterms:modified xsi:type="dcterms:W3CDTF">2019-06-25T19:49:00Z</dcterms:modified>
</cp:coreProperties>
</file>