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3DA7" w14:textId="77777777" w:rsidR="00EB53F1" w:rsidRPr="005D6BD0" w:rsidRDefault="00EB53F1" w:rsidP="00EB53F1">
      <w:pPr>
        <w:ind w:left="7788"/>
        <w:rPr>
          <w:rFonts w:ascii="Trebuchet MS" w:eastAsia="Times New Roman" w:hAnsi="Trebuchet MS"/>
          <w:b/>
          <w:sz w:val="20"/>
          <w:szCs w:val="20"/>
          <w:u w:val="single"/>
          <w:lang w:eastAsia="it-IT"/>
        </w:rPr>
      </w:pPr>
      <w:r w:rsidRPr="005D6BD0">
        <w:rPr>
          <w:rFonts w:ascii="Trebuchet MS" w:eastAsia="Times New Roman" w:hAnsi="Trebuchet MS"/>
          <w:b/>
          <w:sz w:val="20"/>
          <w:szCs w:val="20"/>
          <w:u w:val="single"/>
          <w:lang w:eastAsia="it-IT"/>
        </w:rPr>
        <w:t>ALLEGATO 1</w:t>
      </w:r>
    </w:p>
    <w:p w14:paraId="061833EC" w14:textId="77777777" w:rsidR="00EB53F1" w:rsidRPr="005D6BD0" w:rsidRDefault="00EB53F1" w:rsidP="00EB53F1">
      <w:pPr>
        <w:ind w:left="4956" w:firstLine="708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698C88C6" w14:textId="77777777" w:rsidR="00EB53F1" w:rsidRPr="005D6BD0" w:rsidRDefault="00EB53F1" w:rsidP="00EB53F1">
      <w:pPr>
        <w:ind w:left="4956" w:firstLine="708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4F67FBEE" w14:textId="77777777" w:rsidR="00EB53F1" w:rsidRPr="004E7B98" w:rsidRDefault="00EB53F1" w:rsidP="00EB53F1">
      <w:pPr>
        <w:ind w:left="4956" w:firstLine="708"/>
        <w:rPr>
          <w:rFonts w:ascii="Trebuchet MS" w:eastAsia="Arial Unicode MS" w:hAnsi="Trebuchet MS"/>
          <w:sz w:val="18"/>
          <w:szCs w:val="18"/>
          <w:lang w:eastAsia="it-IT"/>
        </w:rPr>
      </w:pPr>
      <w:r w:rsidRPr="004E7B98">
        <w:rPr>
          <w:rFonts w:ascii="Trebuchet MS" w:eastAsia="Times New Roman" w:hAnsi="Trebuchet MS"/>
          <w:sz w:val="18"/>
          <w:szCs w:val="18"/>
          <w:lang w:eastAsia="it-IT"/>
        </w:rPr>
        <w:t>AL Direttore Generale</w:t>
      </w:r>
    </w:p>
    <w:p w14:paraId="6338B7CB" w14:textId="77777777" w:rsidR="00EB53F1" w:rsidRPr="004E7B98" w:rsidRDefault="00EB53F1" w:rsidP="00EB53F1">
      <w:pPr>
        <w:ind w:left="5664"/>
        <w:jc w:val="both"/>
        <w:rPr>
          <w:rFonts w:ascii="Trebuchet MS" w:eastAsia="Arial Unicode MS" w:hAnsi="Trebuchet MS"/>
          <w:sz w:val="18"/>
          <w:szCs w:val="18"/>
          <w:lang w:eastAsia="it-IT"/>
        </w:rPr>
      </w:pPr>
      <w:r w:rsidRPr="004E7B98">
        <w:rPr>
          <w:rFonts w:ascii="Trebuchet MS" w:eastAsia="Arial Unicode MS" w:hAnsi="Trebuchet MS"/>
          <w:sz w:val="18"/>
          <w:szCs w:val="18"/>
          <w:lang w:eastAsia="it-IT"/>
        </w:rPr>
        <w:t>Lungarno Pacinotti, 44</w:t>
      </w:r>
    </w:p>
    <w:p w14:paraId="11EFDAE3" w14:textId="77777777" w:rsidR="00EB53F1" w:rsidRPr="004E7B98" w:rsidRDefault="00EB53F1" w:rsidP="00EB53F1">
      <w:pPr>
        <w:jc w:val="both"/>
        <w:rPr>
          <w:rFonts w:ascii="Trebuchet MS" w:eastAsia="Arial Unicode MS" w:hAnsi="Trebuchet MS"/>
          <w:b/>
          <w:bCs/>
          <w:sz w:val="18"/>
          <w:szCs w:val="18"/>
          <w:u w:val="single"/>
          <w:lang w:eastAsia="it-IT"/>
        </w:rPr>
      </w:pPr>
      <w:r w:rsidRPr="004E7B98">
        <w:rPr>
          <w:rFonts w:ascii="Trebuchet MS" w:eastAsia="Arial Unicode MS" w:hAnsi="Trebuchet MS"/>
          <w:sz w:val="18"/>
          <w:szCs w:val="18"/>
          <w:lang w:eastAsia="it-IT"/>
        </w:rPr>
        <w:tab/>
      </w:r>
      <w:r w:rsidRPr="004E7B98">
        <w:rPr>
          <w:rFonts w:ascii="Trebuchet MS" w:eastAsia="Arial Unicode MS" w:hAnsi="Trebuchet MS"/>
          <w:sz w:val="18"/>
          <w:szCs w:val="18"/>
          <w:lang w:eastAsia="it-IT"/>
        </w:rPr>
        <w:tab/>
      </w:r>
      <w:r w:rsidRPr="004E7B98">
        <w:rPr>
          <w:rFonts w:ascii="Trebuchet MS" w:eastAsia="Arial Unicode MS" w:hAnsi="Trebuchet MS"/>
          <w:sz w:val="18"/>
          <w:szCs w:val="18"/>
          <w:lang w:eastAsia="it-IT"/>
        </w:rPr>
        <w:tab/>
      </w:r>
      <w:r w:rsidRPr="004E7B98">
        <w:rPr>
          <w:rFonts w:ascii="Trebuchet MS" w:eastAsia="Arial Unicode MS" w:hAnsi="Trebuchet MS"/>
          <w:sz w:val="18"/>
          <w:szCs w:val="18"/>
          <w:lang w:eastAsia="it-IT"/>
        </w:rPr>
        <w:tab/>
      </w:r>
      <w:r w:rsidRPr="004E7B98">
        <w:rPr>
          <w:rFonts w:ascii="Trebuchet MS" w:eastAsia="Arial Unicode MS" w:hAnsi="Trebuchet MS"/>
          <w:sz w:val="18"/>
          <w:szCs w:val="18"/>
          <w:lang w:eastAsia="it-IT"/>
        </w:rPr>
        <w:tab/>
      </w:r>
      <w:r w:rsidRPr="004E7B98">
        <w:rPr>
          <w:rFonts w:ascii="Trebuchet MS" w:eastAsia="Arial Unicode MS" w:hAnsi="Trebuchet MS"/>
          <w:sz w:val="18"/>
          <w:szCs w:val="18"/>
          <w:lang w:eastAsia="it-IT"/>
        </w:rPr>
        <w:tab/>
      </w:r>
      <w:r w:rsidRPr="004E7B98">
        <w:rPr>
          <w:rFonts w:ascii="Trebuchet MS" w:eastAsia="Arial Unicode MS" w:hAnsi="Trebuchet MS"/>
          <w:sz w:val="18"/>
          <w:szCs w:val="18"/>
          <w:lang w:eastAsia="it-IT"/>
        </w:rPr>
        <w:tab/>
      </w:r>
      <w:r w:rsidRPr="004E7B98">
        <w:rPr>
          <w:rFonts w:ascii="Trebuchet MS" w:eastAsia="Arial Unicode MS" w:hAnsi="Trebuchet MS"/>
          <w:sz w:val="18"/>
          <w:szCs w:val="18"/>
          <w:lang w:eastAsia="it-IT"/>
        </w:rPr>
        <w:tab/>
      </w:r>
      <w:r w:rsidRPr="004E7B98">
        <w:rPr>
          <w:rFonts w:ascii="Trebuchet MS" w:eastAsia="Arial Unicode MS" w:hAnsi="Trebuchet MS"/>
          <w:b/>
          <w:bCs/>
          <w:sz w:val="18"/>
          <w:szCs w:val="18"/>
          <w:u w:val="single"/>
          <w:lang w:eastAsia="it-IT"/>
        </w:rPr>
        <w:t>S E D E</w:t>
      </w:r>
    </w:p>
    <w:p w14:paraId="39ACFEC5" w14:textId="77777777" w:rsidR="00EB53F1" w:rsidRDefault="00EB53F1" w:rsidP="00EB53F1">
      <w:pPr>
        <w:jc w:val="both"/>
        <w:rPr>
          <w:rFonts w:ascii="Trebuchet MS" w:eastAsia="Arial Unicode MS" w:hAnsi="Trebuchet MS"/>
          <w:bCs/>
          <w:sz w:val="18"/>
          <w:szCs w:val="18"/>
          <w:lang w:eastAsia="it-IT"/>
        </w:rPr>
      </w:pPr>
      <w:r w:rsidRPr="004E7B98">
        <w:rPr>
          <w:rFonts w:ascii="Trebuchet MS" w:eastAsia="Arial Unicode MS" w:hAnsi="Trebuchet MS"/>
          <w:bCs/>
          <w:sz w:val="18"/>
          <w:szCs w:val="18"/>
          <w:lang w:eastAsia="it-IT"/>
        </w:rPr>
        <w:t xml:space="preserve">                                                                                             </w:t>
      </w:r>
      <w:r>
        <w:rPr>
          <w:rFonts w:ascii="Trebuchet MS" w:eastAsia="Arial Unicode MS" w:hAnsi="Trebuchet MS"/>
          <w:bCs/>
          <w:sz w:val="18"/>
          <w:szCs w:val="18"/>
          <w:lang w:eastAsia="it-IT"/>
        </w:rPr>
        <w:tab/>
      </w:r>
    </w:p>
    <w:p w14:paraId="3CB6B045" w14:textId="77777777" w:rsidR="00EB53F1" w:rsidRDefault="00EB53F1" w:rsidP="00EB53F1">
      <w:pPr>
        <w:ind w:left="4956" w:firstLine="708"/>
        <w:jc w:val="both"/>
        <w:rPr>
          <w:rFonts w:ascii="Trebuchet MS" w:eastAsia="Arial Unicode MS" w:hAnsi="Trebuchet MS"/>
          <w:bCs/>
          <w:sz w:val="18"/>
          <w:szCs w:val="18"/>
          <w:lang w:eastAsia="it-IT"/>
        </w:rPr>
      </w:pPr>
      <w:r>
        <w:rPr>
          <w:rFonts w:ascii="Trebuchet MS" w:eastAsia="Arial Unicode MS" w:hAnsi="Trebuchet MS"/>
          <w:bCs/>
          <w:sz w:val="18"/>
          <w:szCs w:val="18"/>
          <w:lang w:eastAsia="it-IT"/>
        </w:rPr>
        <w:t>Un</w:t>
      </w:r>
      <w:r w:rsidRPr="004E7B98">
        <w:rPr>
          <w:rFonts w:ascii="Trebuchet MS" w:eastAsia="Arial Unicode MS" w:hAnsi="Trebuchet MS"/>
          <w:bCs/>
          <w:sz w:val="18"/>
          <w:szCs w:val="18"/>
          <w:lang w:eastAsia="it-IT"/>
        </w:rPr>
        <w:t>ità Formazione,</w:t>
      </w:r>
      <w:r>
        <w:rPr>
          <w:rFonts w:ascii="Trebuchet MS" w:eastAsia="Arial Unicode MS" w:hAnsi="Trebuchet MS"/>
          <w:bCs/>
          <w:sz w:val="18"/>
          <w:szCs w:val="18"/>
          <w:lang w:eastAsia="it-IT"/>
        </w:rPr>
        <w:t xml:space="preserve"> </w:t>
      </w:r>
      <w:r w:rsidRPr="004E7B98">
        <w:rPr>
          <w:rFonts w:ascii="Trebuchet MS" w:eastAsia="Arial Unicode MS" w:hAnsi="Trebuchet MS"/>
          <w:bCs/>
          <w:sz w:val="18"/>
          <w:szCs w:val="18"/>
          <w:lang w:eastAsia="it-IT"/>
        </w:rPr>
        <w:t>Welfare e Sviluppo</w:t>
      </w:r>
    </w:p>
    <w:p w14:paraId="479525B3" w14:textId="77777777" w:rsidR="00EB53F1" w:rsidRPr="008851B7" w:rsidRDefault="00EB53F1" w:rsidP="00EB53F1">
      <w:pPr>
        <w:ind w:left="4956" w:firstLine="708"/>
        <w:jc w:val="both"/>
        <w:rPr>
          <w:rFonts w:ascii="Trebuchet MS" w:eastAsia="Arial Unicode MS" w:hAnsi="Trebuchet MS"/>
          <w:bCs/>
          <w:sz w:val="18"/>
          <w:szCs w:val="18"/>
          <w:u w:val="single"/>
          <w:lang w:eastAsia="it-IT"/>
        </w:rPr>
      </w:pPr>
      <w:r w:rsidRPr="008851B7">
        <w:rPr>
          <w:rFonts w:ascii="Trebuchet MS" w:eastAsia="Arial Unicode MS" w:hAnsi="Trebuchet MS"/>
          <w:bCs/>
          <w:sz w:val="18"/>
          <w:szCs w:val="18"/>
          <w:u w:val="single"/>
          <w:lang w:eastAsia="it-IT"/>
        </w:rPr>
        <w:t>SEDE</w:t>
      </w:r>
    </w:p>
    <w:p w14:paraId="3FD42DAD" w14:textId="77777777" w:rsidR="00EB53F1" w:rsidRPr="004E7B98" w:rsidRDefault="00EB53F1" w:rsidP="00EB53F1">
      <w:pPr>
        <w:jc w:val="both"/>
        <w:rPr>
          <w:rFonts w:ascii="Trebuchet MS" w:eastAsia="Arial Unicode MS" w:hAnsi="Trebuchet MS"/>
          <w:sz w:val="18"/>
          <w:szCs w:val="18"/>
          <w:lang w:eastAsia="it-IT"/>
        </w:rPr>
      </w:pPr>
    </w:p>
    <w:p w14:paraId="49E92408" w14:textId="77777777" w:rsidR="00EB53F1" w:rsidRPr="004E7B98" w:rsidRDefault="00EB53F1" w:rsidP="00EB53F1">
      <w:pPr>
        <w:spacing w:line="276" w:lineRule="auto"/>
        <w:jc w:val="both"/>
        <w:rPr>
          <w:rFonts w:ascii="Trebuchet MS" w:eastAsia="Arial Unicode MS" w:hAnsi="Trebuchet MS"/>
          <w:sz w:val="18"/>
          <w:szCs w:val="18"/>
          <w:lang w:eastAsia="it-IT"/>
        </w:rPr>
      </w:pPr>
      <w:r w:rsidRPr="004E7B98">
        <w:rPr>
          <w:rFonts w:ascii="Trebuchet MS" w:eastAsia="Arial Unicode MS" w:hAnsi="Trebuchet MS"/>
          <w:sz w:val="18"/>
          <w:szCs w:val="18"/>
          <w:lang w:eastAsia="it-IT"/>
        </w:rPr>
        <w:t xml:space="preserve">Il/la </w:t>
      </w:r>
      <w:proofErr w:type="spellStart"/>
      <w:r w:rsidRPr="004E7B98">
        <w:rPr>
          <w:rFonts w:ascii="Trebuchet MS" w:eastAsia="Arial Unicode MS" w:hAnsi="Trebuchet MS"/>
          <w:sz w:val="18"/>
          <w:szCs w:val="18"/>
          <w:lang w:eastAsia="it-IT"/>
        </w:rPr>
        <w:t>sottoscritt</w:t>
      </w:r>
      <w:proofErr w:type="spellEnd"/>
      <w:r w:rsidRPr="004E7B98">
        <w:rPr>
          <w:rFonts w:ascii="Trebuchet MS" w:eastAsia="Arial Unicode MS" w:hAnsi="Trebuchet MS"/>
          <w:sz w:val="18"/>
          <w:szCs w:val="18"/>
          <w:lang w:eastAsia="it-IT"/>
        </w:rPr>
        <w:t xml:space="preserve"> ______________________________________________________________________________</w:t>
      </w:r>
      <w:r>
        <w:rPr>
          <w:rFonts w:ascii="Trebuchet MS" w:eastAsia="Arial Unicode MS" w:hAnsi="Trebuchet MS"/>
          <w:sz w:val="18"/>
          <w:szCs w:val="18"/>
          <w:lang w:eastAsia="it-IT"/>
        </w:rPr>
        <w:t>__________</w:t>
      </w:r>
    </w:p>
    <w:p w14:paraId="10182D1D" w14:textId="77777777" w:rsidR="00EB53F1" w:rsidRPr="004E7B98" w:rsidRDefault="00EB53F1" w:rsidP="00EB53F1">
      <w:pPr>
        <w:spacing w:line="276" w:lineRule="auto"/>
        <w:jc w:val="both"/>
        <w:rPr>
          <w:rFonts w:ascii="Trebuchet MS" w:eastAsia="Arial Unicode MS" w:hAnsi="Trebuchet MS"/>
          <w:sz w:val="18"/>
          <w:szCs w:val="18"/>
          <w:lang w:eastAsia="it-IT"/>
        </w:rPr>
      </w:pPr>
      <w:r w:rsidRPr="004E7B98">
        <w:rPr>
          <w:rFonts w:ascii="Trebuchet MS" w:eastAsia="Arial Unicode MS" w:hAnsi="Trebuchet MS"/>
          <w:sz w:val="18"/>
          <w:szCs w:val="18"/>
          <w:lang w:eastAsia="it-IT"/>
        </w:rPr>
        <w:t>nato/a a________________________________________________________________________</w:t>
      </w:r>
      <w:r>
        <w:rPr>
          <w:rFonts w:ascii="Trebuchet MS" w:eastAsia="Arial Unicode MS" w:hAnsi="Trebuchet MS"/>
          <w:sz w:val="18"/>
          <w:szCs w:val="18"/>
          <w:lang w:eastAsia="it-IT"/>
        </w:rPr>
        <w:t>__________</w:t>
      </w:r>
      <w:r w:rsidRPr="004E7B98">
        <w:rPr>
          <w:rFonts w:ascii="Trebuchet MS" w:eastAsia="Arial Unicode MS" w:hAnsi="Trebuchet MS"/>
          <w:sz w:val="18"/>
          <w:szCs w:val="18"/>
          <w:lang w:eastAsia="it-IT"/>
        </w:rPr>
        <w:t xml:space="preserve"> il___________</w:t>
      </w:r>
    </w:p>
    <w:p w14:paraId="0A875BB9" w14:textId="77777777" w:rsidR="00EB53F1" w:rsidRPr="004E7B98" w:rsidRDefault="00EB53F1" w:rsidP="00EB53F1">
      <w:pPr>
        <w:spacing w:line="276" w:lineRule="auto"/>
        <w:jc w:val="both"/>
        <w:rPr>
          <w:rFonts w:ascii="Trebuchet MS" w:eastAsia="Arial Unicode MS" w:hAnsi="Trebuchet MS"/>
          <w:sz w:val="18"/>
          <w:szCs w:val="18"/>
          <w:lang w:eastAsia="it-IT"/>
        </w:rPr>
      </w:pPr>
      <w:r w:rsidRPr="004E7B98">
        <w:rPr>
          <w:rFonts w:ascii="Trebuchet MS" w:eastAsia="Arial Unicode MS" w:hAnsi="Trebuchet MS"/>
          <w:sz w:val="18"/>
          <w:szCs w:val="18"/>
          <w:lang w:eastAsia="it-IT"/>
        </w:rPr>
        <w:t xml:space="preserve">residente a_______________________ Via_________________________________________________ n.______ Cap.________, figlio del dipendente/pensionato__________________________________________ in servizio presso ___________________________________________________________________________ e/o in quiescenza dal_______________, chiede di essere ammesso/a </w:t>
      </w:r>
      <w:proofErr w:type="spellStart"/>
      <w:r w:rsidRPr="004E7B98">
        <w:rPr>
          <w:rFonts w:ascii="Trebuchet MS" w:eastAsia="Arial Unicode MS" w:hAnsi="Trebuchet MS"/>
          <w:sz w:val="18"/>
          <w:szCs w:val="18"/>
          <w:lang w:eastAsia="it-IT"/>
        </w:rPr>
        <w:t>a</w:t>
      </w:r>
      <w:proofErr w:type="spellEnd"/>
      <w:r w:rsidRPr="004E7B98">
        <w:rPr>
          <w:rFonts w:ascii="Trebuchet MS" w:eastAsia="Arial Unicode MS" w:hAnsi="Trebuchet MS"/>
          <w:sz w:val="18"/>
          <w:szCs w:val="18"/>
          <w:lang w:eastAsia="it-IT"/>
        </w:rPr>
        <w:t xml:space="preserve"> partecipare al concorso per il conferimento di n. 20 borse di studio in favore dei figli dei dipendenti dell’Università di Pisa in servizio o in quiescenza.</w:t>
      </w:r>
    </w:p>
    <w:p w14:paraId="05D685CD" w14:textId="77777777" w:rsidR="00EB53F1" w:rsidRPr="004E7B98" w:rsidRDefault="00EB53F1" w:rsidP="00EB53F1">
      <w:pPr>
        <w:jc w:val="both"/>
        <w:rPr>
          <w:rFonts w:ascii="Trebuchet MS" w:eastAsia="Arial Unicode MS" w:hAnsi="Trebuchet MS"/>
          <w:sz w:val="18"/>
          <w:szCs w:val="18"/>
          <w:lang w:eastAsia="it-IT"/>
        </w:rPr>
      </w:pPr>
    </w:p>
    <w:p w14:paraId="11D7C8CA" w14:textId="77777777" w:rsidR="00EB53F1" w:rsidRPr="004E7B98" w:rsidRDefault="00EB53F1" w:rsidP="00EB53F1">
      <w:pPr>
        <w:pStyle w:val="Paragrafoelenco"/>
        <w:numPr>
          <w:ilvl w:val="0"/>
          <w:numId w:val="1"/>
        </w:numPr>
        <w:jc w:val="both"/>
        <w:rPr>
          <w:rFonts w:ascii="Trebuchet MS" w:eastAsia="Arial Unicode MS" w:hAnsi="Trebuchet MS"/>
          <w:sz w:val="18"/>
          <w:szCs w:val="18"/>
          <w:lang w:eastAsia="it-IT"/>
        </w:rPr>
      </w:pPr>
      <w:r w:rsidRPr="004E7B98">
        <w:rPr>
          <w:rFonts w:ascii="Trebuchet MS" w:eastAsia="Arial Unicode MS" w:hAnsi="Trebuchet MS"/>
          <w:sz w:val="18"/>
          <w:szCs w:val="18"/>
          <w:lang w:eastAsia="it-IT"/>
        </w:rPr>
        <w:t>Dichiara sotto la propria responsabilità:</w:t>
      </w:r>
    </w:p>
    <w:p w14:paraId="1E3EB385" w14:textId="77777777" w:rsidR="00EB53F1" w:rsidRPr="004E7B98" w:rsidRDefault="00EB53F1" w:rsidP="00EB53F1">
      <w:pPr>
        <w:pStyle w:val="Paragrafoelenco"/>
        <w:jc w:val="both"/>
        <w:rPr>
          <w:rFonts w:ascii="Trebuchet MS" w:eastAsia="Arial Unicode MS" w:hAnsi="Trebuchet MS"/>
          <w:sz w:val="18"/>
          <w:szCs w:val="18"/>
          <w:lang w:eastAsia="it-IT"/>
        </w:rPr>
      </w:pPr>
    </w:p>
    <w:p w14:paraId="6679A964" w14:textId="77777777" w:rsidR="00EB53F1" w:rsidRPr="004E7B98" w:rsidRDefault="00EB53F1" w:rsidP="00EB53F1">
      <w:pPr>
        <w:ind w:left="720"/>
        <w:jc w:val="both"/>
        <w:rPr>
          <w:rFonts w:ascii="Trebuchet MS" w:eastAsia="Arial Unicode MS" w:hAnsi="Trebuchet MS"/>
          <w:sz w:val="18"/>
          <w:szCs w:val="18"/>
        </w:rPr>
      </w:pPr>
      <w:r w:rsidRPr="004E7B98">
        <w:rPr>
          <w:rFonts w:ascii="Trebuchet MS" w:eastAsia="Arial Unicode MS" w:hAnsi="Trebuchet MS"/>
          <w:b/>
          <w:sz w:val="18"/>
          <w:szCs w:val="18"/>
          <w:u w:val="single"/>
        </w:rPr>
        <w:t xml:space="preserve">per le scuole secondarie di </w:t>
      </w:r>
      <w:proofErr w:type="gramStart"/>
      <w:r w:rsidRPr="004E7B98">
        <w:rPr>
          <w:rFonts w:ascii="Trebuchet MS" w:eastAsia="Arial Unicode MS" w:hAnsi="Trebuchet MS"/>
          <w:b/>
          <w:sz w:val="18"/>
          <w:szCs w:val="18"/>
          <w:u w:val="single"/>
        </w:rPr>
        <w:t>I°</w:t>
      </w:r>
      <w:proofErr w:type="gramEnd"/>
      <w:r w:rsidRPr="004E7B98">
        <w:rPr>
          <w:rFonts w:ascii="Trebuchet MS" w:eastAsia="Arial Unicode MS" w:hAnsi="Trebuchet MS"/>
          <w:b/>
          <w:sz w:val="18"/>
          <w:szCs w:val="18"/>
          <w:u w:val="single"/>
        </w:rPr>
        <w:t xml:space="preserve"> grado</w:t>
      </w:r>
      <w:r w:rsidRPr="004E7B98">
        <w:rPr>
          <w:rFonts w:ascii="Trebuchet MS" w:eastAsia="Arial Unicode MS" w:hAnsi="Trebuchet MS"/>
          <w:sz w:val="18"/>
          <w:szCs w:val="18"/>
        </w:rPr>
        <w:t>:</w:t>
      </w:r>
    </w:p>
    <w:p w14:paraId="64644462" w14:textId="77777777" w:rsidR="00EB53F1" w:rsidRPr="004E7B98" w:rsidRDefault="00EB53F1" w:rsidP="00EB53F1">
      <w:pPr>
        <w:ind w:left="720"/>
        <w:jc w:val="both"/>
        <w:rPr>
          <w:rFonts w:ascii="Trebuchet MS" w:eastAsia="Arial Unicode MS" w:hAnsi="Trebuchet MS"/>
          <w:sz w:val="18"/>
          <w:szCs w:val="18"/>
        </w:rPr>
      </w:pPr>
    </w:p>
    <w:p w14:paraId="75A04262" w14:textId="77777777" w:rsidR="00EB53F1" w:rsidRPr="004E7B98" w:rsidRDefault="00EB53F1" w:rsidP="00EB53F1">
      <w:pPr>
        <w:ind w:left="360" w:firstLine="348"/>
        <w:jc w:val="both"/>
        <w:rPr>
          <w:rFonts w:ascii="Trebuchet MS" w:eastAsia="Arial Unicode MS" w:hAnsi="Trebuchet MS"/>
          <w:sz w:val="18"/>
          <w:szCs w:val="18"/>
        </w:rPr>
      </w:pPr>
      <w:r w:rsidRPr="004E7B98">
        <w:rPr>
          <w:rFonts w:ascii="Trebuchet MS" w:eastAsia="Arial Unicode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62A43" wp14:editId="5B3FF82C">
                <wp:simplePos x="0" y="0"/>
                <wp:positionH relativeFrom="column">
                  <wp:posOffset>203200</wp:posOffset>
                </wp:positionH>
                <wp:positionV relativeFrom="paragraph">
                  <wp:posOffset>7620</wp:posOffset>
                </wp:positionV>
                <wp:extent cx="180975" cy="123825"/>
                <wp:effectExtent l="0" t="0" r="28575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6778FA" w14:textId="77777777" w:rsidR="00EB53F1" w:rsidRDefault="00EB53F1" w:rsidP="00EB53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62A43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6pt;margin-top:.6pt;width:14.25pt;height:9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" fillcolor="white [3201]" strokeweight=".5pt">
                <v:textbox>
                  <w:txbxContent>
                    <w:p w14:paraId="506778FA" w14:textId="77777777" w:rsidR="00EB53F1" w:rsidRDefault="00EB53F1" w:rsidP="00EB53F1"/>
                  </w:txbxContent>
                </v:textbox>
              </v:shape>
            </w:pict>
          </mc:Fallback>
        </mc:AlternateContent>
      </w:r>
      <w:r w:rsidRPr="004E7B98">
        <w:rPr>
          <w:rFonts w:ascii="Trebuchet MS" w:eastAsia="Arial Unicode MS" w:hAnsi="Trebuchet MS"/>
          <w:sz w:val="18"/>
          <w:szCs w:val="18"/>
        </w:rPr>
        <w:t>di non essere in ritardo nella carriera scolastica per più di un anno;</w:t>
      </w:r>
    </w:p>
    <w:p w14:paraId="201FA130" w14:textId="77777777" w:rsidR="00EB53F1" w:rsidRPr="004E7B98" w:rsidRDefault="00EB53F1" w:rsidP="00EB53F1">
      <w:pPr>
        <w:ind w:left="360" w:firstLine="348"/>
        <w:jc w:val="both"/>
        <w:rPr>
          <w:rFonts w:ascii="Trebuchet MS" w:eastAsia="Arial Unicode MS" w:hAnsi="Trebuchet MS"/>
          <w:sz w:val="18"/>
          <w:szCs w:val="18"/>
        </w:rPr>
      </w:pPr>
    </w:p>
    <w:p w14:paraId="78778461" w14:textId="77777777" w:rsidR="00EB53F1" w:rsidRPr="004E7B98" w:rsidRDefault="00EB53F1" w:rsidP="00EB53F1">
      <w:pPr>
        <w:tabs>
          <w:tab w:val="num" w:pos="851"/>
        </w:tabs>
        <w:ind w:left="708"/>
        <w:jc w:val="both"/>
        <w:rPr>
          <w:rFonts w:ascii="Trebuchet MS" w:eastAsia="Arial Unicode MS" w:hAnsi="Trebuchet MS"/>
          <w:sz w:val="18"/>
          <w:szCs w:val="18"/>
        </w:rPr>
      </w:pPr>
      <w:r w:rsidRPr="004E7B98">
        <w:rPr>
          <w:rFonts w:ascii="Trebuchet MS" w:eastAsia="Arial Unicode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0A22B" wp14:editId="3EFA0F48">
                <wp:simplePos x="0" y="0"/>
                <wp:positionH relativeFrom="column">
                  <wp:posOffset>200025</wp:posOffset>
                </wp:positionH>
                <wp:positionV relativeFrom="paragraph">
                  <wp:posOffset>27940</wp:posOffset>
                </wp:positionV>
                <wp:extent cx="180975" cy="123825"/>
                <wp:effectExtent l="0" t="0" r="28575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811DB" w14:textId="77777777" w:rsidR="00EB53F1" w:rsidRDefault="00EB53F1" w:rsidP="00EB53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0A22B" id="Casella di testo 4" o:spid="_x0000_s1027" type="#_x0000_t202" style="position:absolute;left:0;text-align:left;margin-left:15.75pt;margin-top:2.2pt;width:14.25pt;height:9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" fillcolor="window" strokeweight=".5pt">
                <v:textbox>
                  <w:txbxContent>
                    <w:p w14:paraId="00B811DB" w14:textId="77777777" w:rsidR="00EB53F1" w:rsidRDefault="00EB53F1" w:rsidP="00EB53F1"/>
                  </w:txbxContent>
                </v:textbox>
              </v:shape>
            </w:pict>
          </mc:Fallback>
        </mc:AlternateContent>
      </w:r>
      <w:r w:rsidRPr="004E7B98">
        <w:rPr>
          <w:rFonts w:ascii="Trebuchet MS" w:eastAsia="Arial Unicode MS" w:hAnsi="Trebuchet MS"/>
          <w:sz w:val="18"/>
          <w:szCs w:val="18"/>
        </w:rPr>
        <w:t>di avere conseguito la licenza, al termine dell’anno scolastico di riferimento, con valutazione non inferiore a 9/10. In caso di studente disabile, ai sensi dell’art. 3, commi 1 e 3 della Legge 104/92, o invalido civile al 100%, con o senza diritto all’indennità di accompagnamento, la votazione minima richiesta è ridotta a 8/10;</w:t>
      </w:r>
    </w:p>
    <w:p w14:paraId="1C1E6431" w14:textId="77777777" w:rsidR="00EB53F1" w:rsidRPr="004E7B98" w:rsidRDefault="00EB53F1" w:rsidP="00EB53F1">
      <w:pPr>
        <w:tabs>
          <w:tab w:val="num" w:pos="851"/>
        </w:tabs>
        <w:ind w:left="567"/>
        <w:jc w:val="both"/>
        <w:rPr>
          <w:rFonts w:ascii="Trebuchet MS" w:eastAsia="Arial Unicode MS" w:hAnsi="Trebuchet MS"/>
          <w:sz w:val="18"/>
          <w:szCs w:val="18"/>
        </w:rPr>
      </w:pPr>
    </w:p>
    <w:p w14:paraId="54F67574" w14:textId="77777777" w:rsidR="00EB53F1" w:rsidRPr="004E7B98" w:rsidRDefault="00EB53F1" w:rsidP="00EB53F1">
      <w:pPr>
        <w:ind w:left="708"/>
        <w:jc w:val="both"/>
        <w:rPr>
          <w:rFonts w:ascii="Trebuchet MS" w:eastAsia="Arial Unicode MS" w:hAnsi="Trebuchet MS"/>
          <w:sz w:val="18"/>
          <w:szCs w:val="18"/>
        </w:rPr>
      </w:pPr>
      <w:r w:rsidRPr="004E7B98">
        <w:rPr>
          <w:rFonts w:ascii="Trebuchet MS" w:eastAsia="Arial Unicode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917D2" wp14:editId="3583A4E3">
                <wp:simplePos x="0" y="0"/>
                <wp:positionH relativeFrom="column">
                  <wp:posOffset>180975</wp:posOffset>
                </wp:positionH>
                <wp:positionV relativeFrom="paragraph">
                  <wp:posOffset>66040</wp:posOffset>
                </wp:positionV>
                <wp:extent cx="180975" cy="123825"/>
                <wp:effectExtent l="0" t="0" r="28575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13766" w14:textId="77777777" w:rsidR="00EB53F1" w:rsidRDefault="00EB53F1" w:rsidP="00EB53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917D2" id="Casella di testo 5" o:spid="_x0000_s1028" type="#_x0000_t202" style="position:absolute;left:0;text-align:left;margin-left:14.25pt;margin-top:5.2pt;width:14.25pt;height:9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" fillcolor="window" strokeweight=".5pt">
                <v:textbox>
                  <w:txbxContent>
                    <w:p w14:paraId="60313766" w14:textId="77777777" w:rsidR="00EB53F1" w:rsidRDefault="00EB53F1" w:rsidP="00EB53F1"/>
                  </w:txbxContent>
                </v:textbox>
              </v:shape>
            </w:pict>
          </mc:Fallback>
        </mc:AlternateContent>
      </w:r>
      <w:r w:rsidRPr="004E7B98">
        <w:rPr>
          <w:rFonts w:ascii="Trebuchet MS" w:eastAsia="Arial Unicode MS" w:hAnsi="Trebuchet MS"/>
          <w:sz w:val="18"/>
          <w:szCs w:val="18"/>
        </w:rPr>
        <w:t xml:space="preserve">di appartenere a famiglie il cui reddito per l’anno </w:t>
      </w:r>
      <w:r>
        <w:rPr>
          <w:rFonts w:ascii="Trebuchet MS" w:eastAsia="Arial Unicode MS" w:hAnsi="Trebuchet MS"/>
          <w:sz w:val="18"/>
          <w:szCs w:val="18"/>
        </w:rPr>
        <w:t xml:space="preserve">2020 </w:t>
      </w:r>
      <w:r w:rsidRPr="004E7B98">
        <w:rPr>
          <w:rFonts w:ascii="Trebuchet MS" w:hAnsi="Trebuchet MS"/>
          <w:sz w:val="18"/>
          <w:szCs w:val="18"/>
        </w:rPr>
        <w:t>sia inferiore a €. 25.000,00 per nuclei familiari di n. 1 componente (più €. 10.000,00 per ogni ulteriore componente del nucleo);</w:t>
      </w:r>
    </w:p>
    <w:p w14:paraId="0E04D230" w14:textId="77777777" w:rsidR="00EB53F1" w:rsidRPr="004E7B98" w:rsidRDefault="00EB53F1" w:rsidP="00EB53F1">
      <w:pPr>
        <w:ind w:left="567"/>
        <w:jc w:val="both"/>
        <w:rPr>
          <w:rFonts w:ascii="Trebuchet MS" w:eastAsia="Arial Unicode MS" w:hAnsi="Trebuchet MS"/>
          <w:sz w:val="18"/>
          <w:szCs w:val="18"/>
        </w:rPr>
      </w:pPr>
    </w:p>
    <w:p w14:paraId="6A003641" w14:textId="77777777" w:rsidR="00EB53F1" w:rsidRPr="004E7B98" w:rsidRDefault="00EB53F1" w:rsidP="00EB53F1">
      <w:pPr>
        <w:ind w:left="720"/>
        <w:jc w:val="both"/>
        <w:rPr>
          <w:rFonts w:ascii="Trebuchet MS" w:eastAsia="Arial Unicode MS" w:hAnsi="Trebuchet MS"/>
          <w:b/>
          <w:sz w:val="18"/>
          <w:szCs w:val="18"/>
        </w:rPr>
      </w:pPr>
      <w:r w:rsidRPr="004E7B98">
        <w:rPr>
          <w:rFonts w:ascii="Trebuchet MS" w:eastAsia="Arial Unicode MS" w:hAnsi="Trebuchet MS"/>
          <w:b/>
          <w:sz w:val="18"/>
          <w:szCs w:val="18"/>
          <w:u w:val="single"/>
        </w:rPr>
        <w:t xml:space="preserve">per le scuole secondarie di </w:t>
      </w:r>
      <w:proofErr w:type="gramStart"/>
      <w:r w:rsidRPr="004E7B98">
        <w:rPr>
          <w:rFonts w:ascii="Trebuchet MS" w:eastAsia="Arial Unicode MS" w:hAnsi="Trebuchet MS"/>
          <w:b/>
          <w:sz w:val="18"/>
          <w:szCs w:val="18"/>
          <w:u w:val="single"/>
        </w:rPr>
        <w:t>II°</w:t>
      </w:r>
      <w:proofErr w:type="gramEnd"/>
      <w:r w:rsidRPr="004E7B98">
        <w:rPr>
          <w:rFonts w:ascii="Trebuchet MS" w:eastAsia="Arial Unicode MS" w:hAnsi="Trebuchet MS"/>
          <w:b/>
          <w:sz w:val="18"/>
          <w:szCs w:val="18"/>
          <w:u w:val="single"/>
        </w:rPr>
        <w:t xml:space="preserve"> grado</w:t>
      </w:r>
      <w:r w:rsidRPr="004E7B98">
        <w:rPr>
          <w:rFonts w:ascii="Trebuchet MS" w:eastAsia="Arial Unicode MS" w:hAnsi="Trebuchet MS"/>
          <w:b/>
          <w:sz w:val="18"/>
          <w:szCs w:val="18"/>
        </w:rPr>
        <w:t>:</w:t>
      </w:r>
    </w:p>
    <w:p w14:paraId="252E4C02" w14:textId="77777777" w:rsidR="00EB53F1" w:rsidRPr="004E7B98" w:rsidRDefault="00EB53F1" w:rsidP="00EB53F1">
      <w:pPr>
        <w:ind w:left="720"/>
        <w:jc w:val="both"/>
        <w:rPr>
          <w:rFonts w:ascii="Trebuchet MS" w:eastAsia="Arial Unicode MS" w:hAnsi="Trebuchet MS"/>
          <w:b/>
          <w:sz w:val="18"/>
          <w:szCs w:val="18"/>
        </w:rPr>
      </w:pPr>
    </w:p>
    <w:p w14:paraId="7C26ADE2" w14:textId="77777777" w:rsidR="00EB53F1" w:rsidRPr="004E7B98" w:rsidRDefault="00EB53F1" w:rsidP="00EB53F1">
      <w:pPr>
        <w:ind w:left="360" w:firstLine="348"/>
        <w:jc w:val="both"/>
        <w:rPr>
          <w:rFonts w:ascii="Trebuchet MS" w:eastAsia="Arial Unicode MS" w:hAnsi="Trebuchet MS"/>
          <w:sz w:val="18"/>
          <w:szCs w:val="18"/>
        </w:rPr>
      </w:pPr>
      <w:r w:rsidRPr="004E7B98">
        <w:rPr>
          <w:rFonts w:ascii="Trebuchet MS" w:eastAsia="Arial Unicode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96AE4" wp14:editId="7F6658CF">
                <wp:simplePos x="0" y="0"/>
                <wp:positionH relativeFrom="margin">
                  <wp:posOffset>146685</wp:posOffset>
                </wp:positionH>
                <wp:positionV relativeFrom="paragraph">
                  <wp:posOffset>10159</wp:posOffset>
                </wp:positionV>
                <wp:extent cx="190500" cy="133350"/>
                <wp:effectExtent l="0" t="0" r="19050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7060A" w14:textId="77777777" w:rsidR="00EB53F1" w:rsidRDefault="00EB53F1" w:rsidP="00EB53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96AE4" id="Casella di testo 6" o:spid="_x0000_s1029" type="#_x0000_t202" style="position:absolute;left:0;text-align:left;margin-left:11.55pt;margin-top:.8pt;width:15pt;height:10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" fillcolor="window" strokeweight=".5pt">
                <v:textbox>
                  <w:txbxContent>
                    <w:p w14:paraId="0897060A" w14:textId="77777777" w:rsidR="00EB53F1" w:rsidRDefault="00EB53F1" w:rsidP="00EB53F1"/>
                  </w:txbxContent>
                </v:textbox>
                <w10:wrap anchorx="margin"/>
              </v:shape>
            </w:pict>
          </mc:Fallback>
        </mc:AlternateContent>
      </w:r>
      <w:r w:rsidRPr="004E7B98">
        <w:rPr>
          <w:rFonts w:ascii="Trebuchet MS" w:eastAsia="Arial Unicode MS" w:hAnsi="Trebuchet MS"/>
          <w:sz w:val="18"/>
          <w:szCs w:val="18"/>
        </w:rPr>
        <w:t>di non essere in ritardo, nella carriera scolastica, per più di due anni;</w:t>
      </w:r>
    </w:p>
    <w:p w14:paraId="72E9AA0A" w14:textId="77777777" w:rsidR="00EB53F1" w:rsidRPr="004E7B98" w:rsidRDefault="00EB53F1" w:rsidP="00EB53F1">
      <w:pPr>
        <w:ind w:left="360" w:firstLine="348"/>
        <w:jc w:val="both"/>
        <w:rPr>
          <w:rFonts w:ascii="Trebuchet MS" w:eastAsia="Arial Unicode MS" w:hAnsi="Trebuchet MS"/>
          <w:sz w:val="18"/>
          <w:szCs w:val="18"/>
        </w:rPr>
      </w:pPr>
    </w:p>
    <w:p w14:paraId="092D340D" w14:textId="77777777" w:rsidR="00EB53F1" w:rsidRPr="004E7B98" w:rsidRDefault="00EB53F1" w:rsidP="00EB53F1">
      <w:pPr>
        <w:ind w:left="627"/>
        <w:jc w:val="both"/>
        <w:rPr>
          <w:rFonts w:ascii="Trebuchet MS" w:eastAsia="Arial Unicode MS" w:hAnsi="Trebuchet MS"/>
          <w:sz w:val="18"/>
          <w:szCs w:val="18"/>
        </w:rPr>
      </w:pPr>
      <w:r w:rsidRPr="004E7B98">
        <w:rPr>
          <w:rFonts w:ascii="Trebuchet MS" w:eastAsia="Arial Unicode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9EEF2" wp14:editId="3F006333">
                <wp:simplePos x="0" y="0"/>
                <wp:positionH relativeFrom="margin">
                  <wp:posOffset>142875</wp:posOffset>
                </wp:positionH>
                <wp:positionV relativeFrom="paragraph">
                  <wp:posOffset>57150</wp:posOffset>
                </wp:positionV>
                <wp:extent cx="180975" cy="123825"/>
                <wp:effectExtent l="0" t="0" r="28575" b="2857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24E4B" w14:textId="77777777" w:rsidR="00EB53F1" w:rsidRDefault="00EB53F1" w:rsidP="00EB53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9EEF2" id="Casella di testo 7" o:spid="_x0000_s1030" type="#_x0000_t202" style="position:absolute;left:0;text-align:left;margin-left:11.25pt;margin-top:4.5pt;width:14.25pt;height:9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" fillcolor="window" strokeweight=".5pt">
                <v:textbox>
                  <w:txbxContent>
                    <w:p w14:paraId="41A24E4B" w14:textId="77777777" w:rsidR="00EB53F1" w:rsidRDefault="00EB53F1" w:rsidP="00EB53F1"/>
                  </w:txbxContent>
                </v:textbox>
                <w10:wrap anchorx="margin"/>
              </v:shape>
            </w:pict>
          </mc:Fallback>
        </mc:AlternateContent>
      </w:r>
      <w:r w:rsidRPr="004E7B98">
        <w:rPr>
          <w:rFonts w:ascii="Trebuchet MS" w:eastAsia="Arial Unicode MS" w:hAnsi="Trebuchet MS"/>
          <w:sz w:val="18"/>
          <w:szCs w:val="18"/>
        </w:rPr>
        <w:t>di avere conseguito il diploma di maturità al termine dell’anno scolastico di riferimento con votazione non inferiore a 80 centesimi (80/100). In caso di studente disabile, ai sensi dell’art. 3, commi 1 e 3 della Legge 104/92, o invalido civile al 100%, con o senza diritto all’indennità di accompagnamento, la votazione minima richiesta è ridotta a 70 centesimi (70/100);</w:t>
      </w:r>
    </w:p>
    <w:p w14:paraId="26329849" w14:textId="77777777" w:rsidR="00EB53F1" w:rsidRPr="004E7B98" w:rsidRDefault="00EB53F1" w:rsidP="00EB53F1">
      <w:pPr>
        <w:ind w:left="567"/>
        <w:jc w:val="both"/>
        <w:rPr>
          <w:rFonts w:ascii="Trebuchet MS" w:eastAsia="Arial Unicode MS" w:hAnsi="Trebuchet MS"/>
          <w:sz w:val="18"/>
          <w:szCs w:val="18"/>
        </w:rPr>
      </w:pPr>
    </w:p>
    <w:p w14:paraId="7E08FFE2" w14:textId="77777777" w:rsidR="00EB53F1" w:rsidRPr="004E7B98" w:rsidRDefault="00EB53F1" w:rsidP="00EB53F1">
      <w:pPr>
        <w:ind w:left="627"/>
        <w:jc w:val="both"/>
        <w:rPr>
          <w:rFonts w:ascii="Trebuchet MS" w:eastAsia="Arial Unicode MS" w:hAnsi="Trebuchet MS"/>
          <w:sz w:val="18"/>
          <w:szCs w:val="18"/>
        </w:rPr>
      </w:pPr>
      <w:r w:rsidRPr="004E7B98">
        <w:rPr>
          <w:rFonts w:ascii="Trebuchet MS" w:eastAsia="Arial Unicode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EA7897" wp14:editId="1A210343">
                <wp:simplePos x="0" y="0"/>
                <wp:positionH relativeFrom="column">
                  <wp:posOffset>117475</wp:posOffset>
                </wp:positionH>
                <wp:positionV relativeFrom="paragraph">
                  <wp:posOffset>5715</wp:posOffset>
                </wp:positionV>
                <wp:extent cx="190500" cy="133350"/>
                <wp:effectExtent l="0" t="0" r="19050" b="190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B6C10" w14:textId="77777777" w:rsidR="00EB53F1" w:rsidRDefault="00EB53F1" w:rsidP="00EB53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A7897" id="Casella di testo 8" o:spid="_x0000_s1031" type="#_x0000_t202" style="position:absolute;left:0;text-align:left;margin-left:9.25pt;margin-top:.45pt;width:15pt;height:10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" fillcolor="window" strokeweight=".5pt">
                <v:textbox>
                  <w:txbxContent>
                    <w:p w14:paraId="152B6C10" w14:textId="77777777" w:rsidR="00EB53F1" w:rsidRDefault="00EB53F1" w:rsidP="00EB53F1"/>
                  </w:txbxContent>
                </v:textbox>
              </v:shape>
            </w:pict>
          </mc:Fallback>
        </mc:AlternateContent>
      </w:r>
      <w:r w:rsidRPr="004E7B98">
        <w:rPr>
          <w:rFonts w:ascii="Trebuchet MS" w:eastAsia="Arial Unicode MS" w:hAnsi="Trebuchet MS"/>
          <w:sz w:val="18"/>
          <w:szCs w:val="18"/>
        </w:rPr>
        <w:t>di appartenere a famiglie il cui reddito per l’anno 20</w:t>
      </w:r>
      <w:r>
        <w:rPr>
          <w:rFonts w:ascii="Trebuchet MS" w:eastAsia="Arial Unicode MS" w:hAnsi="Trebuchet MS"/>
          <w:sz w:val="18"/>
          <w:szCs w:val="18"/>
        </w:rPr>
        <w:t>20</w:t>
      </w:r>
      <w:r w:rsidRPr="004E7B98">
        <w:rPr>
          <w:rFonts w:ascii="Trebuchet MS" w:eastAsia="Arial Unicode MS" w:hAnsi="Trebuchet MS"/>
          <w:sz w:val="18"/>
          <w:szCs w:val="18"/>
        </w:rPr>
        <w:t xml:space="preserve"> </w:t>
      </w:r>
      <w:r w:rsidRPr="004E7B98">
        <w:rPr>
          <w:rFonts w:ascii="Trebuchet MS" w:hAnsi="Trebuchet MS"/>
          <w:sz w:val="18"/>
          <w:szCs w:val="18"/>
        </w:rPr>
        <w:t>sia inferiore a €. 25.000,00 per nuclei familiari   di n. 1 componente (più €. 10.000,00 per ogni ulteriore componente del nucleo).</w:t>
      </w:r>
    </w:p>
    <w:p w14:paraId="3A4D795D" w14:textId="77777777" w:rsidR="00EB53F1" w:rsidRPr="004E7B98" w:rsidRDefault="00EB53F1" w:rsidP="00EB53F1">
      <w:pPr>
        <w:ind w:left="360"/>
        <w:jc w:val="both"/>
        <w:rPr>
          <w:rFonts w:ascii="Trebuchet MS" w:eastAsia="Arial Unicode MS" w:hAnsi="Trebuchet MS"/>
          <w:sz w:val="18"/>
          <w:szCs w:val="18"/>
          <w:lang w:eastAsia="it-IT"/>
        </w:rPr>
      </w:pPr>
    </w:p>
    <w:p w14:paraId="4935ACCA" w14:textId="77777777" w:rsidR="00EB53F1" w:rsidRPr="004E7B98" w:rsidRDefault="00EB53F1" w:rsidP="00EB53F1">
      <w:pPr>
        <w:ind w:left="720" w:hanging="360"/>
        <w:jc w:val="both"/>
        <w:rPr>
          <w:rFonts w:ascii="Trebuchet MS" w:eastAsia="Arial Unicode MS" w:hAnsi="Trebuchet MS"/>
          <w:sz w:val="18"/>
          <w:szCs w:val="18"/>
          <w:lang w:eastAsia="it-IT"/>
        </w:rPr>
      </w:pPr>
    </w:p>
    <w:p w14:paraId="2B32B094" w14:textId="77777777" w:rsidR="00EB53F1" w:rsidRPr="004E7B98" w:rsidRDefault="00EB53F1" w:rsidP="00EB53F1">
      <w:pPr>
        <w:jc w:val="both"/>
        <w:rPr>
          <w:rFonts w:ascii="Trebuchet MS" w:eastAsia="Arial Unicode MS" w:hAnsi="Trebuchet MS"/>
          <w:sz w:val="18"/>
          <w:szCs w:val="18"/>
          <w:lang w:eastAsia="it-IT"/>
        </w:rPr>
      </w:pPr>
      <w:r w:rsidRPr="004E7B98">
        <w:rPr>
          <w:rFonts w:ascii="Trebuchet MS" w:eastAsia="Arial Unicode MS" w:hAnsi="Trebuchet MS"/>
          <w:b/>
          <w:bCs/>
          <w:sz w:val="18"/>
          <w:szCs w:val="18"/>
          <w:lang w:eastAsia="it-IT"/>
        </w:rPr>
        <w:t>B)</w:t>
      </w:r>
      <w:r w:rsidRPr="004E7B98">
        <w:rPr>
          <w:rFonts w:ascii="Trebuchet MS" w:eastAsia="Arial Unicode MS" w:hAnsi="Trebuchet MS"/>
          <w:sz w:val="18"/>
          <w:szCs w:val="18"/>
          <w:lang w:eastAsia="it-IT"/>
        </w:rPr>
        <w:t xml:space="preserve"> Allega, ai fini della valutazione prevista, le dichiarazioni richieste dal bando.</w:t>
      </w:r>
    </w:p>
    <w:p w14:paraId="52ACE685" w14:textId="77777777" w:rsidR="00EB53F1" w:rsidRPr="004E7B98" w:rsidRDefault="00EB53F1" w:rsidP="00EB53F1">
      <w:pPr>
        <w:jc w:val="both"/>
        <w:rPr>
          <w:rFonts w:ascii="Trebuchet MS" w:eastAsia="Times New Roman" w:hAnsi="Trebuchet MS"/>
          <w:b/>
          <w:bCs/>
          <w:sz w:val="18"/>
          <w:szCs w:val="18"/>
          <w:lang w:eastAsia="it-IT"/>
        </w:rPr>
      </w:pPr>
    </w:p>
    <w:p w14:paraId="4E146477" w14:textId="77777777" w:rsidR="00EB53F1" w:rsidRPr="004E7B98" w:rsidRDefault="00EB53F1" w:rsidP="00EB53F1">
      <w:pPr>
        <w:spacing w:line="360" w:lineRule="auto"/>
        <w:jc w:val="both"/>
        <w:rPr>
          <w:rFonts w:ascii="Trebuchet MS" w:eastAsia="Times New Roman" w:hAnsi="Trebuchet MS"/>
          <w:sz w:val="18"/>
          <w:szCs w:val="18"/>
          <w:lang w:eastAsia="it-IT"/>
        </w:rPr>
      </w:pPr>
      <w:r w:rsidRPr="004E7B98">
        <w:rPr>
          <w:rFonts w:ascii="Trebuchet MS" w:eastAsia="Times New Roman" w:hAnsi="Trebuchet MS"/>
          <w:b/>
          <w:bCs/>
          <w:sz w:val="18"/>
          <w:szCs w:val="18"/>
          <w:lang w:eastAsia="it-IT"/>
        </w:rPr>
        <w:t>C)</w:t>
      </w:r>
      <w:r w:rsidRPr="004E7B98">
        <w:rPr>
          <w:rFonts w:ascii="Trebuchet MS" w:eastAsia="Times New Roman" w:hAnsi="Trebuchet MS"/>
          <w:sz w:val="18"/>
          <w:szCs w:val="18"/>
          <w:lang w:eastAsia="it-IT"/>
        </w:rPr>
        <w:t xml:space="preserve"> Chiede che tutte le comunicazioni relative alla selezione in parola siano trasmesse al seguente indirizzo____________________________________________________________________________________</w:t>
      </w:r>
      <w:r>
        <w:rPr>
          <w:rFonts w:ascii="Trebuchet MS" w:eastAsia="Times New Roman" w:hAnsi="Trebuchet MS"/>
          <w:sz w:val="18"/>
          <w:szCs w:val="18"/>
          <w:lang w:eastAsia="it-IT"/>
        </w:rPr>
        <w:t>__________</w:t>
      </w:r>
    </w:p>
    <w:p w14:paraId="7F5F1580" w14:textId="77777777" w:rsidR="00EB53F1" w:rsidRDefault="00EB53F1" w:rsidP="00EB53F1">
      <w:pPr>
        <w:spacing w:line="360" w:lineRule="auto"/>
        <w:ind w:left="5812" w:right="991"/>
        <w:jc w:val="center"/>
        <w:rPr>
          <w:rFonts w:ascii="Trebuchet MS" w:eastAsia="Times New Roman" w:hAnsi="Trebuchet MS"/>
          <w:sz w:val="18"/>
          <w:szCs w:val="18"/>
          <w:lang w:eastAsia="it-IT"/>
        </w:rPr>
      </w:pPr>
    </w:p>
    <w:p w14:paraId="7DC8BB65" w14:textId="77777777" w:rsidR="00EB53F1" w:rsidRDefault="00EB53F1" w:rsidP="00EB53F1">
      <w:pPr>
        <w:spacing w:line="360" w:lineRule="auto"/>
        <w:ind w:left="5812" w:right="991"/>
        <w:jc w:val="center"/>
        <w:rPr>
          <w:rFonts w:ascii="Trebuchet MS" w:eastAsia="Times New Roman" w:hAnsi="Trebuchet MS"/>
          <w:sz w:val="18"/>
          <w:szCs w:val="18"/>
          <w:lang w:eastAsia="it-IT"/>
        </w:rPr>
      </w:pPr>
      <w:r w:rsidRPr="004E7B98">
        <w:rPr>
          <w:rFonts w:ascii="Trebuchet MS" w:eastAsia="Times New Roman" w:hAnsi="Trebuchet MS"/>
          <w:sz w:val="18"/>
          <w:szCs w:val="18"/>
          <w:lang w:eastAsia="it-IT"/>
        </w:rPr>
        <w:t>FIRMA</w:t>
      </w:r>
    </w:p>
    <w:p w14:paraId="18CA011D" w14:textId="77777777" w:rsidR="00EB53F1" w:rsidRPr="004E7B98" w:rsidRDefault="00EB53F1" w:rsidP="00EB53F1">
      <w:pPr>
        <w:spacing w:line="360" w:lineRule="auto"/>
        <w:ind w:left="5812" w:right="991"/>
        <w:jc w:val="center"/>
        <w:rPr>
          <w:rFonts w:ascii="Trebuchet MS" w:eastAsia="Times New Roman" w:hAnsi="Trebuchet MS"/>
          <w:sz w:val="18"/>
          <w:szCs w:val="18"/>
          <w:lang w:eastAsia="it-IT"/>
        </w:rPr>
      </w:pPr>
    </w:p>
    <w:p w14:paraId="18996CE9" w14:textId="77777777" w:rsidR="00EB53F1" w:rsidRPr="004E7B98" w:rsidRDefault="00EB53F1" w:rsidP="00EB53F1">
      <w:pPr>
        <w:ind w:left="5812"/>
        <w:jc w:val="both"/>
        <w:rPr>
          <w:rFonts w:ascii="Trebuchet MS" w:eastAsia="Times New Roman" w:hAnsi="Trebuchet MS"/>
          <w:sz w:val="18"/>
          <w:szCs w:val="18"/>
          <w:lang w:eastAsia="it-IT"/>
        </w:rPr>
      </w:pPr>
      <w:r w:rsidRPr="004E7B98">
        <w:rPr>
          <w:rFonts w:ascii="Trebuchet MS" w:eastAsia="Times New Roman" w:hAnsi="Trebuchet MS"/>
          <w:sz w:val="18"/>
          <w:szCs w:val="18"/>
          <w:lang w:eastAsia="it-IT"/>
        </w:rPr>
        <w:t>dell’interessato (se maggiorenne)</w:t>
      </w:r>
    </w:p>
    <w:p w14:paraId="50F3E309" w14:textId="77777777" w:rsidR="00EB53F1" w:rsidRDefault="00EB53F1" w:rsidP="00EB53F1">
      <w:pPr>
        <w:ind w:left="5812"/>
        <w:jc w:val="both"/>
        <w:rPr>
          <w:rFonts w:ascii="Trebuchet MS" w:eastAsia="Times New Roman" w:hAnsi="Trebuchet MS"/>
          <w:sz w:val="18"/>
          <w:szCs w:val="18"/>
          <w:lang w:eastAsia="it-IT"/>
        </w:rPr>
      </w:pPr>
      <w:r w:rsidRPr="004E7B98">
        <w:rPr>
          <w:rFonts w:ascii="Trebuchet MS" w:eastAsia="Times New Roman" w:hAnsi="Trebuchet MS"/>
          <w:sz w:val="18"/>
          <w:szCs w:val="18"/>
          <w:lang w:eastAsia="it-IT"/>
        </w:rPr>
        <w:t>o del genitore o del tutore legale</w:t>
      </w:r>
    </w:p>
    <w:p w14:paraId="3759B98B" w14:textId="77777777" w:rsidR="00EB53F1" w:rsidRDefault="00EB53F1" w:rsidP="00EB53F1">
      <w:pPr>
        <w:ind w:left="5812"/>
        <w:jc w:val="both"/>
        <w:rPr>
          <w:rFonts w:ascii="Trebuchet MS" w:eastAsia="Times New Roman" w:hAnsi="Trebuchet MS"/>
          <w:sz w:val="18"/>
          <w:szCs w:val="18"/>
          <w:lang w:eastAsia="it-IT"/>
        </w:rPr>
      </w:pPr>
    </w:p>
    <w:p w14:paraId="082FEB35" w14:textId="77777777" w:rsidR="00EB53F1" w:rsidRDefault="00EB53F1" w:rsidP="00EB53F1">
      <w:pPr>
        <w:ind w:left="5812"/>
        <w:jc w:val="both"/>
        <w:rPr>
          <w:rFonts w:ascii="Trebuchet MS" w:eastAsia="Times New Roman" w:hAnsi="Trebuchet MS"/>
          <w:sz w:val="18"/>
          <w:szCs w:val="18"/>
          <w:lang w:eastAsia="it-IT"/>
        </w:rPr>
      </w:pPr>
    </w:p>
    <w:p w14:paraId="315EFE56" w14:textId="77777777" w:rsidR="00EB53F1" w:rsidRDefault="00EB53F1" w:rsidP="00EB53F1">
      <w:pPr>
        <w:ind w:left="5812"/>
        <w:jc w:val="both"/>
        <w:rPr>
          <w:rFonts w:ascii="Trebuchet MS" w:eastAsia="Times New Roman" w:hAnsi="Trebuchet MS"/>
          <w:sz w:val="18"/>
          <w:szCs w:val="20"/>
          <w:lang w:eastAsia="it-IT"/>
        </w:rPr>
      </w:pPr>
    </w:p>
    <w:p w14:paraId="244FF7EB" w14:textId="77777777" w:rsidR="00EB53F1" w:rsidRDefault="00EB53F1" w:rsidP="00EB53F1">
      <w:pPr>
        <w:jc w:val="both"/>
        <w:rPr>
          <w:rFonts w:ascii="Trebuchet MS" w:hAnsi="Trebuchet MS" w:cs="Verdana"/>
          <w:sz w:val="16"/>
          <w:szCs w:val="16"/>
        </w:rPr>
      </w:pPr>
    </w:p>
    <w:p w14:paraId="2AE6C192" w14:textId="77777777" w:rsidR="00EB53F1" w:rsidRDefault="00EB53F1" w:rsidP="00EB53F1">
      <w:pPr>
        <w:jc w:val="both"/>
        <w:rPr>
          <w:rFonts w:ascii="Trebuchet MS" w:hAnsi="Trebuchet MS" w:cs="Verdana"/>
          <w:sz w:val="16"/>
          <w:szCs w:val="16"/>
        </w:rPr>
      </w:pPr>
    </w:p>
    <w:p w14:paraId="719CD7A7" w14:textId="77777777" w:rsidR="00EB53F1" w:rsidRPr="004E7B98" w:rsidRDefault="00EB53F1" w:rsidP="00EB53F1">
      <w:pPr>
        <w:jc w:val="both"/>
        <w:rPr>
          <w:rFonts w:ascii="Trebuchet MS" w:hAnsi="Trebuchet MS" w:cs="Verdana"/>
          <w:sz w:val="16"/>
          <w:szCs w:val="16"/>
        </w:rPr>
      </w:pPr>
    </w:p>
    <w:p w14:paraId="290A04CD" w14:textId="77777777" w:rsidR="00EB53F1" w:rsidRPr="00074F14" w:rsidRDefault="00EB53F1" w:rsidP="00EB5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ind w:right="-1"/>
        <w:jc w:val="both"/>
        <w:rPr>
          <w:rFonts w:ascii="Trebuchet MS" w:hAnsi="Trebuchet MS" w:cs="Verdana"/>
          <w:sz w:val="14"/>
          <w:szCs w:val="14"/>
        </w:rPr>
      </w:pPr>
      <w:r w:rsidRPr="00074F14">
        <w:rPr>
          <w:rFonts w:ascii="Trebuchet MS" w:hAnsi="Trebuchet MS" w:cs="Verdana"/>
          <w:sz w:val="14"/>
          <w:szCs w:val="14"/>
        </w:rPr>
        <w:t>Ai sensi del Regolamento UE n. 679/2016 i dati personali e i dati che necessitano un trattamento particolare, obbligatoriamente conferiti, saranno trattati con strumenti manuali e informatici solo nell’ambito e per le finalità della procedura in oggetto. I suddetti dati, inoltre, potranno essere comunicati agli altri servizi dell’Università di Pisa e ad altri soggetti per assolvere le finalità di loro competenza, ai sensi delle vigenti disposizioni di legge.</w:t>
      </w:r>
    </w:p>
    <w:p w14:paraId="0066EBF1" w14:textId="77777777" w:rsidR="00EB53F1" w:rsidRDefault="00EB53F1" w:rsidP="00EB5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ind w:right="-1"/>
        <w:jc w:val="both"/>
        <w:rPr>
          <w:rFonts w:ascii="Trebuchet MS" w:eastAsia="Arial Unicode MS" w:hAnsi="Trebuchet MS"/>
          <w:sz w:val="20"/>
          <w:szCs w:val="20"/>
          <w:lang w:eastAsia="it-IT"/>
        </w:rPr>
      </w:pPr>
      <w:r w:rsidRPr="004E7B98">
        <w:rPr>
          <w:rFonts w:ascii="Trebuchet MS" w:hAnsi="Trebuchet MS" w:cs="Verdana"/>
          <w:sz w:val="16"/>
          <w:szCs w:val="16"/>
        </w:rPr>
        <w:t>I richiedenti possono esercitare i diritti di cui alla sezione 2, 3 e 4 del capo III del Regolamento UE n. 679/2016 (es. diritti di informazione e accesso, di rettifica e cancellazione, di limitazione e di opposizione al trattamento, di portabilità dei dati personali).</w:t>
      </w:r>
    </w:p>
    <w:p w14:paraId="646D89D8" w14:textId="77777777" w:rsidR="00167356" w:rsidRDefault="00167356"/>
    <w:sectPr w:rsidR="00167356" w:rsidSect="00437C70">
      <w:footerReference w:type="default" r:id="rId7"/>
      <w:pgSz w:w="11900" w:h="16840" w:code="9"/>
      <w:pgMar w:top="1134" w:right="1134" w:bottom="0" w:left="1134" w:header="79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77BE3" w14:textId="77777777" w:rsidR="005E4DDD" w:rsidRDefault="005E4DDD" w:rsidP="00EB53F1">
      <w:r>
        <w:separator/>
      </w:r>
    </w:p>
  </w:endnote>
  <w:endnote w:type="continuationSeparator" w:id="0">
    <w:p w14:paraId="52EE28D8" w14:textId="77777777" w:rsidR="005E4DDD" w:rsidRDefault="005E4DDD" w:rsidP="00EB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362084"/>
      <w:docPartObj>
        <w:docPartGallery w:val="Page Numbers (Bottom of Page)"/>
        <w:docPartUnique/>
      </w:docPartObj>
    </w:sdtPr>
    <w:sdtEndPr/>
    <w:sdtContent>
      <w:p w14:paraId="31BBA56C" w14:textId="77777777" w:rsidR="00B32D9F" w:rsidRDefault="005E4DDD">
        <w:pPr>
          <w:jc w:val="center"/>
        </w:pPr>
      </w:p>
    </w:sdtContent>
  </w:sdt>
  <w:p w14:paraId="06C5E64C" w14:textId="77777777" w:rsidR="00B32D9F" w:rsidRPr="00820CBF" w:rsidRDefault="005E4DDD" w:rsidP="00820C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F578E" w14:textId="77777777" w:rsidR="005E4DDD" w:rsidRDefault="005E4DDD" w:rsidP="00EB53F1">
      <w:r>
        <w:separator/>
      </w:r>
    </w:p>
  </w:footnote>
  <w:footnote w:type="continuationSeparator" w:id="0">
    <w:p w14:paraId="29C24297" w14:textId="77777777" w:rsidR="005E4DDD" w:rsidRDefault="005E4DDD" w:rsidP="00EB5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55929"/>
    <w:multiLevelType w:val="hybridMultilevel"/>
    <w:tmpl w:val="DD28F5D4"/>
    <w:lvl w:ilvl="0" w:tplc="D4E4C8A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F1"/>
    <w:rsid w:val="00167356"/>
    <w:rsid w:val="003A64FE"/>
    <w:rsid w:val="005E4DDD"/>
    <w:rsid w:val="00EB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4E03"/>
  <w15:chartTrackingRefBased/>
  <w15:docId w15:val="{9A0F6523-4043-4464-AFBC-722F3697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53F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53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53F1"/>
    <w:rPr>
      <w:rFonts w:ascii="Calibri" w:eastAsia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B53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53F1"/>
    <w:rPr>
      <w:rFonts w:ascii="Calibri" w:eastAsia="Calibri" w:hAnsi="Calibri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5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</dc:creator>
  <cp:keywords/>
  <dc:description/>
  <cp:lastModifiedBy>Deborah</cp:lastModifiedBy>
  <cp:revision>1</cp:revision>
  <dcterms:created xsi:type="dcterms:W3CDTF">2021-09-15T12:32:00Z</dcterms:created>
  <dcterms:modified xsi:type="dcterms:W3CDTF">2021-09-15T12:34:00Z</dcterms:modified>
</cp:coreProperties>
</file>