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86DED" w:rsidRDefault="00D86DED" w14:paraId="00000001" w14:textId="77777777">
      <w:pPr>
        <w:pStyle w:val="Normal0"/>
        <w:spacing w:line="276" w:lineRule="auto"/>
        <w:jc w:val="center"/>
        <w:rPr>
          <w:rFonts w:ascii="Arial" w:hAnsi="Arial" w:eastAsia="Arial" w:cs="Arial"/>
          <w:b/>
          <w:sz w:val="22"/>
          <w:szCs w:val="22"/>
        </w:rPr>
      </w:pPr>
    </w:p>
    <w:p w:rsidR="00D86DED" w:rsidRDefault="00324BBD" w14:paraId="00000002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560424A8" wp14:editId="07777777">
            <wp:extent cx="2137688" cy="1188720"/>
            <wp:effectExtent l="0" t="0" r="0" b="0"/>
            <wp:docPr id="1" name="image1.jpg" descr="File:Logo UNIPI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ile:Logo UNIPI.pdf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688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6DED" w:rsidRDefault="00D86DED" w14:paraId="00000003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04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Percorso di formazione iniziale e abilitazione dei docenti delle </w:t>
      </w:r>
    </w:p>
    <w:p w:rsidR="00D86DED" w:rsidRDefault="00324BBD" w14:paraId="00000005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Scuole secondarie di I e II grado</w:t>
      </w:r>
    </w:p>
    <w:p w:rsidR="00D86DED" w:rsidRDefault="00D86DED" w14:paraId="00000006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07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II ciclo, a.a. 2024-2025</w:t>
      </w:r>
    </w:p>
    <w:p w:rsidR="00D86DED" w:rsidRDefault="00D86DED" w14:paraId="00000008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09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DPCM 4 agosto 2023, Allegato 1 (60 cfu)</w:t>
      </w:r>
    </w:p>
    <w:p w:rsidR="00D86DED" w:rsidRDefault="00D86DED" w14:paraId="0000000A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0B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0C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Classe di abilitazione: cifra alfanumerica + denominazione</w:t>
      </w:r>
    </w:p>
    <w:p w:rsidR="00D86DED" w:rsidRDefault="00D86DED" w14:paraId="0000000D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0E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0F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0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11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Relazione finale</w:t>
      </w:r>
    </w:p>
    <w:p w:rsidR="00D86DED" w:rsidRDefault="00324BBD" w14:paraId="00000012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Titolo: XXX</w:t>
      </w:r>
    </w:p>
    <w:p w:rsidR="00D86DED" w:rsidRDefault="00D86DED" w14:paraId="00000013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4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5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6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17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Candidata/o XXX</w:t>
      </w:r>
    </w:p>
    <w:p w:rsidR="00D86DED" w:rsidRDefault="00324BBD" w14:paraId="00000018" w14:textId="77777777">
      <w:pPr>
        <w:pStyle w:val="Normal0"/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n. matricola XXX</w:t>
      </w:r>
    </w:p>
    <w:p w:rsidR="00D86DED" w:rsidRDefault="00D86DED" w14:paraId="00000019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A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B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C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D86DED" w14:paraId="0000001D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D86DED" w:rsidRDefault="00324BBD" w14:paraId="0000001E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Direttore/Direttrice del Percorso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Tutor coordinatore/coordinatrice</w:t>
      </w:r>
    </w:p>
    <w:p w:rsidR="00D86DED" w:rsidRDefault="00324BBD" w14:paraId="0000001F" w14:textId="77777777">
      <w:pPr>
        <w:pStyle w:val="Normal0"/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prof./prof.ssa XXX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prof./prof.ssa XXX</w:t>
      </w:r>
    </w:p>
    <w:p w:rsidR="00D86DED" w:rsidRDefault="00D86DED" w14:paraId="00000020" w14:textId="77777777">
      <w:pPr>
        <w:pStyle w:val="Normal0"/>
        <w:rPr>
          <w:sz w:val="36"/>
          <w:szCs w:val="36"/>
          <w:u w:val="single"/>
        </w:rPr>
      </w:pPr>
    </w:p>
    <w:p w:rsidR="00D86DED" w:rsidRDefault="00324BBD" w14:paraId="00000021" w14:textId="77777777">
      <w:pPr>
        <w:pStyle w:val="Normal0"/>
        <w:rPr>
          <w:sz w:val="36"/>
          <w:szCs w:val="36"/>
          <w:u w:val="single"/>
        </w:rPr>
      </w:pPr>
      <w:r>
        <w:br w:type="page"/>
      </w:r>
    </w:p>
    <w:p w:rsidR="00D86DED" w:rsidRDefault="00D86DED" w14:paraId="00000022" w14:textId="77777777">
      <w:pPr>
        <w:pStyle w:val="Normal0"/>
        <w:rPr>
          <w:sz w:val="36"/>
          <w:szCs w:val="36"/>
          <w:u w:val="single"/>
        </w:rPr>
      </w:pPr>
    </w:p>
    <w:p w:rsidR="00D86DED" w:rsidRDefault="00324BBD" w14:paraId="00000023" w14:textId="77777777">
      <w:pPr>
        <w:pStyle w:val="Normal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Relazione di Tirocinio</w:t>
      </w:r>
    </w:p>
    <w:p w:rsidR="00D86DED" w:rsidRDefault="00324BBD" w14:paraId="00000024" w14:textId="77777777">
      <w:pPr>
        <w:pStyle w:val="Normal0"/>
        <w:spacing w:line="276" w:lineRule="auto"/>
        <w:jc w:val="left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Indicazioni generali per la compilazione</w:t>
      </w:r>
    </w:p>
    <w:p w:rsidR="00D86DED" w:rsidRDefault="00D86DED" w14:paraId="00000025" w14:textId="77777777">
      <w:pPr>
        <w:pStyle w:val="Normal0"/>
        <w:spacing w:line="276" w:lineRule="auto"/>
        <w:jc w:val="left"/>
        <w:rPr>
          <w:rFonts w:ascii="Arial" w:hAnsi="Arial" w:eastAsia="Arial" w:cs="Arial"/>
          <w:b/>
          <w:sz w:val="24"/>
          <w:szCs w:val="24"/>
        </w:rPr>
      </w:pPr>
    </w:p>
    <w:p w:rsidR="00D86DED" w:rsidRDefault="00324BBD" w14:paraId="00000026" w14:textId="77777777">
      <w:pPr>
        <w:pStyle w:val="Normal0"/>
        <w:spacing w:line="276" w:lineRule="auto"/>
        <w:jc w:val="left"/>
        <w:rPr>
          <w:rFonts w:ascii="Arial" w:hAnsi="Arial" w:eastAsia="Arial" w:cs="Arial"/>
          <w:i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Lunghezza: tra le 10-12 pagine</w:t>
      </w:r>
      <w:r>
        <w:rPr>
          <w:rFonts w:ascii="Arial" w:hAnsi="Arial" w:eastAsia="Arial" w:cs="Arial"/>
          <w:i/>
          <w:sz w:val="24"/>
          <w:szCs w:val="24"/>
          <w:vertAlign w:val="superscript"/>
        </w:rPr>
        <w:footnoteReference w:id="1"/>
      </w:r>
      <w:r>
        <w:rPr>
          <w:rFonts w:ascii="Arial" w:hAnsi="Arial" w:eastAsia="Arial" w:cs="Arial"/>
          <w:i/>
          <w:sz w:val="24"/>
          <w:szCs w:val="24"/>
        </w:rPr>
        <w:t xml:space="preserve"> (la lunghezza varia anche a seconda dello statuto delle discipline e dal tipo di percorso), compreso il frontespizio e il prospetto riepilogativo (vedi punto 2); possibilità di integrare con allegati che non siano a loro volta altre relazioni, ma fogli semplici (link motivati a parti specifiche del Diario di bordo o del Portfolio, elaborati di alunni, testi di verifiche, griglie elaborati, grafici, ecc.).</w:t>
      </w:r>
    </w:p>
    <w:p w:rsidR="00D86DED" w:rsidRDefault="00D86DED" w14:paraId="00000027" w14:textId="77777777">
      <w:pPr>
        <w:pStyle w:val="Normal0"/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p w:rsidR="00D86DED" w:rsidRDefault="00D86DED" w14:paraId="00000028" w14:textId="77777777">
      <w:pPr>
        <w:pStyle w:val="Normal0"/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p w:rsidR="00D86DED" w:rsidRDefault="00324BBD" w14:paraId="00000029" w14:textId="77777777">
      <w:pPr>
        <w:pStyle w:val="Normal0"/>
        <w:spacing w:line="276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TIROCINIO DIRETTO </w:t>
      </w:r>
    </w:p>
    <w:p w:rsidR="00D86DED" w:rsidRDefault="00D86DED" w14:paraId="0000002A" w14:textId="77777777">
      <w:pPr>
        <w:pStyle w:val="Normal0"/>
        <w:spacing w:line="276" w:lineRule="auto"/>
        <w:jc w:val="center"/>
        <w:rPr>
          <w:rFonts w:ascii="Arial" w:hAnsi="Arial" w:eastAsia="Arial" w:cs="Arial"/>
          <w:sz w:val="24"/>
          <w:szCs w:val="24"/>
        </w:rPr>
      </w:pPr>
    </w:p>
    <w:tbl>
      <w:tblPr>
        <w:tblStyle w:val="a"/>
        <w:tblW w:w="90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365"/>
        <w:gridCol w:w="1215"/>
        <w:gridCol w:w="1290"/>
        <w:gridCol w:w="1290"/>
        <w:gridCol w:w="1290"/>
        <w:gridCol w:w="1290"/>
      </w:tblGrid>
      <w:tr w:rsidR="00D86DED" w14:paraId="0179A930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2B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Periodo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2C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Tutor coordinatore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2D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Scuola</w:t>
            </w:r>
          </w:p>
          <w:p w:rsidR="00D86DED" w:rsidRDefault="00324BBD" w14:paraId="0000002E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ospitante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2F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Tutor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0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Classe di</w:t>
            </w:r>
          </w:p>
          <w:p w:rsidR="00D86DED" w:rsidRDefault="00324BBD" w14:paraId="00000031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conc.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2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Classi</w:t>
            </w:r>
          </w:p>
          <w:p w:rsidR="00D86DED" w:rsidRDefault="00324BBD" w14:paraId="00000033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osservate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4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Ore</w:t>
            </w:r>
          </w:p>
          <w:p w:rsidR="00D86DED" w:rsidRDefault="00324BBD" w14:paraId="00000035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effettuate</w:t>
            </w:r>
          </w:p>
        </w:tc>
      </w:tr>
      <w:tr w:rsidR="00D86DED" w14:paraId="27410784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6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Dal___</w:t>
            </w:r>
          </w:p>
          <w:p w:rsidR="00D86DED" w:rsidRDefault="00324BBD" w14:paraId="00000037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al_____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8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prof./ssa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9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IIS…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3A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prof./ssa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3B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3C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3D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86DED" w14:paraId="672A6659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3E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3F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0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1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2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3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4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86DED" w14:paraId="0A37501D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5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6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7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8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9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A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4B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D86DED" w:rsidRDefault="00D86DED" w14:paraId="0000004C" w14:textId="77777777">
      <w:pPr>
        <w:pStyle w:val="Normal0"/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p w:rsidR="00D86DED" w:rsidRDefault="00D86DED" w14:paraId="0000004D" w14:textId="77777777">
      <w:pPr>
        <w:pStyle w:val="Normal0"/>
        <w:spacing w:line="276" w:lineRule="auto"/>
        <w:jc w:val="left"/>
        <w:rPr>
          <w:rFonts w:ascii="Arial" w:hAnsi="Arial" w:eastAsia="Arial" w:cs="Arial"/>
          <w:b/>
          <w:color w:val="0000FF"/>
          <w:sz w:val="24"/>
          <w:szCs w:val="24"/>
        </w:rPr>
      </w:pPr>
    </w:p>
    <w:p w:rsidR="00D86DED" w:rsidRDefault="00324BBD" w14:paraId="0000004E" w14:textId="77777777">
      <w:pPr>
        <w:pStyle w:val="Normal0"/>
        <w:spacing w:line="276" w:lineRule="auto"/>
        <w:jc w:val="left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BREVE SINTESI DEL PROGETTO SIGNIFICATIVO DI TIROCINIO DIRETTO CONCORDATA CON IL TUTOR DEL TIROCINANTE (max. 1000 caratteri)</w:t>
      </w:r>
    </w:p>
    <w:p w:rsidR="00D86DED" w:rsidRDefault="00D86DED" w14:paraId="0000004F" w14:textId="77777777">
      <w:pPr>
        <w:pStyle w:val="Normal0"/>
        <w:spacing w:line="276" w:lineRule="auto"/>
        <w:jc w:val="left"/>
        <w:rPr>
          <w:rFonts w:ascii="Arial" w:hAnsi="Arial" w:eastAsia="Arial" w:cs="Arial"/>
          <w:b/>
          <w:color w:val="0000FF"/>
          <w:sz w:val="24"/>
          <w:szCs w:val="24"/>
        </w:rPr>
      </w:pPr>
    </w:p>
    <w:tbl>
      <w:tblPr>
        <w:tblStyle w:val="a0"/>
        <w:tblW w:w="96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D86DED" w14:paraId="5DAB6C7B" w14:textId="77777777">
        <w:trPr>
          <w:trHeight w:val="1842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880073153"/>
              <w:lock w:val="contentLocked"/>
            </w:sdtPr>
            <w:sdtEndPr/>
            <w:sdtContent>
              <w:p w:rsidR="00D86DED" w:rsidRDefault="00324BBD" w14:paraId="00000050" w14:textId="77777777">
                <w:pPr>
                  <w:pStyle w:val="Normal0"/>
                  <w:widowControl w:val="0"/>
                  <w:spacing w:line="240" w:lineRule="auto"/>
                  <w:jc w:val="left"/>
                  <w:rPr>
                    <w:rFonts w:ascii="Arial" w:hAnsi="Arial" w:eastAsia="Arial" w:cs="Arial"/>
                    <w:b/>
                    <w:color w:val="0000FF"/>
                    <w:sz w:val="24"/>
                    <w:szCs w:val="24"/>
                  </w:rPr>
                </w:pPr>
              </w:p>
            </w:sdtContent>
          </w:sdt>
        </w:tc>
      </w:tr>
    </w:tbl>
    <w:p w:rsidR="00D86DED" w:rsidRDefault="00D86DED" w14:paraId="00000051" w14:textId="77777777">
      <w:pPr>
        <w:pStyle w:val="Normal0"/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p w:rsidR="00D86DED" w:rsidRDefault="00D86DED" w14:paraId="00000052" w14:textId="77777777">
      <w:pPr>
        <w:pStyle w:val="Normal0"/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p w:rsidR="00D86DED" w:rsidRDefault="00324BBD" w14:paraId="00000053" w14:textId="77777777">
      <w:pPr>
        <w:pStyle w:val="Normal0"/>
        <w:spacing w:line="276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EVENTUALI INCARICHI DI DOCENZA SVOLTI IN CONTEMPORANEA AL TD</w:t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:rsidR="00D86DED" w:rsidRDefault="00324BBD" w14:paraId="00000054" w14:textId="77777777">
      <w:pPr>
        <w:pStyle w:val="Normal0"/>
        <w:spacing w:line="276" w:lineRule="auto"/>
        <w:jc w:val="center"/>
        <w:rPr>
          <w:rFonts w:ascii="Arial" w:hAnsi="Arial" w:eastAsia="Arial" w:cs="Arial"/>
          <w:i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(se necessario aggiungere righe)</w:t>
      </w:r>
    </w:p>
    <w:p w:rsidR="00D86DED" w:rsidRDefault="00D86DED" w14:paraId="00000055" w14:textId="77777777">
      <w:pPr>
        <w:pStyle w:val="Normal0"/>
        <w:spacing w:line="276" w:lineRule="auto"/>
        <w:jc w:val="left"/>
        <w:rPr>
          <w:rFonts w:ascii="Arial" w:hAnsi="Arial" w:eastAsia="Arial" w:cs="Arial"/>
          <w:sz w:val="24"/>
          <w:szCs w:val="24"/>
        </w:rPr>
      </w:pPr>
    </w:p>
    <w:tbl>
      <w:tblPr>
        <w:tblStyle w:val="a1"/>
        <w:tblW w:w="90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5"/>
        <w:gridCol w:w="1806"/>
        <w:gridCol w:w="1806"/>
        <w:gridCol w:w="1806"/>
      </w:tblGrid>
      <w:tr w:rsidR="00D86DED" w14:paraId="4773163B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56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Periodo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57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Scuola di servizio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58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Classe di conc.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59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Classi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5A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Ore settimanali</w:t>
            </w:r>
          </w:p>
        </w:tc>
      </w:tr>
      <w:tr w:rsidR="00D86DED" w14:paraId="386EB032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5B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Dal___al____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5C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5D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5E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5F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86DED" w14:paraId="77B987C3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324BBD" w14:paraId="00000060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Dal___al____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61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62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63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DED" w:rsidRDefault="00D86DED" w14:paraId="00000064" w14:textId="77777777">
            <w:pPr>
              <w:pStyle w:val="Normal0"/>
              <w:widowControl w:val="0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D86DED" w:rsidRDefault="00D86DED" w14:paraId="0000006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sz w:val="24"/>
          <w:szCs w:val="24"/>
        </w:rPr>
      </w:pPr>
    </w:p>
    <w:p w:rsidR="00D86DED" w:rsidRDefault="00324BBD" w14:paraId="0000006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1. Introduzione </w:t>
      </w:r>
      <w:r>
        <w:rPr>
          <w:i/>
          <w:sz w:val="24"/>
          <w:szCs w:val="24"/>
        </w:rPr>
        <w:t>(la descrizione sarà funzionale all’analisi critica svolta nella parte seguente della relazione)</w:t>
      </w:r>
    </w:p>
    <w:p w:rsidR="00D86DED" w:rsidRDefault="00324BBD" w14:paraId="0000006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>
        <w:rPr>
          <w:b/>
          <w:color w:val="000000"/>
          <w:sz w:val="24"/>
          <w:szCs w:val="24"/>
        </w:rPr>
        <w:t xml:space="preserve">Contesto dell’Istituto </w:t>
      </w:r>
    </w:p>
    <w:p w:rsidR="00D86DED" w:rsidRDefault="00324BBD" w14:paraId="00000068" w14:textId="7CF7B0AF">
      <w:pPr>
        <w:pStyle w:val="Normal0"/>
        <w:tabs>
          <w:tab w:val="left" w:pos="426"/>
        </w:tabs>
        <w:rPr>
          <w:sz w:val="24"/>
          <w:szCs w:val="24"/>
        </w:rPr>
      </w:pPr>
      <w:r w:rsidRPr="7E9B9959" w:rsidR="00324BBD">
        <w:rPr>
          <w:sz w:val="24"/>
          <w:szCs w:val="24"/>
        </w:rPr>
        <w:t xml:space="preserve">Breve </w:t>
      </w:r>
      <w:r w:rsidRPr="7E9B9959" w:rsidR="00324BBD">
        <w:rPr>
          <w:sz w:val="24"/>
          <w:szCs w:val="24"/>
        </w:rPr>
        <w:t xml:space="preserve">descrizione </w:t>
      </w:r>
      <w:r w:rsidRPr="7E9B9959" w:rsidR="00324BBD">
        <w:rPr>
          <w:sz w:val="24"/>
          <w:szCs w:val="24"/>
        </w:rPr>
        <w:t>dell’ambiente</w:t>
      </w:r>
      <w:r w:rsidRPr="7E9B9959" w:rsidR="00324BBD">
        <w:rPr>
          <w:sz w:val="24"/>
          <w:szCs w:val="24"/>
        </w:rPr>
        <w:t xml:space="preserve"> scolastico nel suo complesso, includendo la posizione dell'istituto, la sua organizzazione interna, le risorse disponibili e la visione educativa. Questo punto si concentra sulle caratteristiche specifiche dell'istituto che influenzano l’offerta formativa rilevanti per l’esperienza di tirocinio. </w:t>
      </w:r>
    </w:p>
    <w:p w:rsidR="00D86DED" w:rsidRDefault="00324BBD" w14:paraId="00000069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b/>
          <w:sz w:val="24"/>
          <w:szCs w:val="24"/>
        </w:rPr>
        <w:t>1.2. Eventuali osservazioni e riflessione sulla partecipazione agli organi collegiali (collegio docenti, consigli di classe, dipartimenti, GLO, NIV, GLI, ecc.).</w:t>
      </w:r>
    </w:p>
    <w:p w:rsidR="00D86DED" w:rsidRDefault="00324BBD" w14:paraId="0000006A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Valutazione del ruolo e dell’efficacia della partecipazione agli organi collegiali della scuola. Questo punto comprende una riflessione su come le riunioni e le decisioni prese influenzino l’organizzazione didattica e le relazioni tra docenti e studenti.</w:t>
      </w:r>
    </w:p>
    <w:p w:rsidR="00D86DED" w:rsidRDefault="00324BBD" w14:paraId="0000006B" w14:textId="77777777">
      <w:pPr>
        <w:pStyle w:val="Normal0"/>
        <w:tabs>
          <w:tab w:val="left" w:pos="426"/>
        </w:tabs>
        <w:rPr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>
        <w:rPr>
          <w:b/>
          <w:color w:val="000000"/>
          <w:sz w:val="24"/>
          <w:szCs w:val="24"/>
        </w:rPr>
        <w:t xml:space="preserve">Contesto delle classi osservate </w:t>
      </w:r>
    </w:p>
    <w:p w:rsidR="00D86DED" w:rsidRDefault="00324BBD" w14:paraId="0000006C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Breve descrizione delle classi coinvolte nell'osservazione, includendo aspetti quali l’età e il numero degli studenti, il livello di preparazione, le necessità educative speciali.</w:t>
      </w:r>
    </w:p>
    <w:p w:rsidR="00D86DED" w:rsidRDefault="00D86DED" w14:paraId="0000006D" w14:textId="77777777">
      <w:pPr>
        <w:pStyle w:val="Normal0"/>
        <w:tabs>
          <w:tab w:val="left" w:pos="426"/>
        </w:tabs>
        <w:rPr>
          <w:sz w:val="24"/>
          <w:szCs w:val="24"/>
        </w:rPr>
      </w:pPr>
    </w:p>
    <w:p w:rsidR="00D86DED" w:rsidRDefault="00324BBD" w14:paraId="0000006E" w14:textId="77777777">
      <w:pPr>
        <w:pStyle w:val="Normal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 Sintetica  analisi  critica  di episodi, casi, situazioni e  problematiche  verificatisi  durante  il tirocinio</w:t>
      </w:r>
    </w:p>
    <w:p w:rsidR="00D86DED" w:rsidRDefault="00D86DED" w14:paraId="0000006F" w14:textId="77777777">
      <w:pPr>
        <w:pStyle w:val="Normal0"/>
        <w:tabs>
          <w:tab w:val="left" w:pos="426"/>
        </w:tabs>
        <w:rPr>
          <w:sz w:val="24"/>
          <w:szCs w:val="24"/>
        </w:rPr>
      </w:pPr>
    </w:p>
    <w:p w:rsidR="00D86DED" w:rsidRDefault="00324BBD" w14:paraId="00000070" w14:textId="77777777">
      <w:pPr>
        <w:pStyle w:val="Normal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Attività didattiche osservate/effettuate con particolare attenzione all’aspetto inclusivo: descrizione, analisi e riflessioni </w:t>
      </w:r>
    </w:p>
    <w:p w:rsidR="00D86DED" w:rsidRDefault="00324BBD" w14:paraId="00000071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Descrizione dettagliata delle attività didattiche con particolare attenzione all’aspetto inclusivo e agli studenti con bisogni educativi speciali. In questa sezione si valuta l'efficacia di tali attività e il loro impatto sull’apprendimento e sull’integrazione degli studenti nel contesto scolastico.</w:t>
      </w:r>
    </w:p>
    <w:p w:rsidR="00D86DED" w:rsidRDefault="00D86DED" w14:paraId="00000072" w14:textId="77777777">
      <w:pPr>
        <w:pStyle w:val="Normal0"/>
        <w:tabs>
          <w:tab w:val="left" w:pos="426"/>
        </w:tabs>
        <w:rPr>
          <w:sz w:val="24"/>
          <w:szCs w:val="24"/>
        </w:rPr>
      </w:pPr>
    </w:p>
    <w:p w:rsidR="00D86DED" w:rsidRDefault="00324BBD" w14:paraId="0000007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>
        <w:rPr>
          <w:b/>
          <w:color w:val="000000"/>
          <w:sz w:val="24"/>
          <w:szCs w:val="24"/>
        </w:rPr>
        <w:t>Individuazione, analisi critica e riflessione sulle strategie educative e didattiche osservate pi</w:t>
      </w:r>
      <w:r>
        <w:rPr>
          <w:b/>
          <w:sz w:val="24"/>
          <w:szCs w:val="24"/>
        </w:rPr>
        <w:t>ù significative</w:t>
      </w:r>
    </w:p>
    <w:p w:rsidR="00D86DED" w:rsidRDefault="00324BBD" w14:paraId="00000074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Identificazione delle principali metodologie didattiche utilizzate dal Tutor dei tirocinanti, come le modalità di insegnamento e le tecniche di gestione della classe. In questo punto è importante analizzare quanto queste strategie siano state efficaci nel promuovere un apprendimento significativo.</w:t>
      </w:r>
    </w:p>
    <w:p w:rsidR="00D86DED" w:rsidRDefault="00D86DED" w14:paraId="0000007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sz w:val="24"/>
          <w:szCs w:val="24"/>
        </w:rPr>
      </w:pPr>
    </w:p>
    <w:p w:rsidR="00D86DED" w:rsidRDefault="00324BBD" w14:paraId="0000007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>
        <w:rPr>
          <w:b/>
          <w:color w:val="000000"/>
          <w:sz w:val="24"/>
          <w:szCs w:val="24"/>
        </w:rPr>
        <w:t>Dinamiche relazionali nel contesto delle classi osservate e riflessione sugli interventi educativi attuati</w:t>
      </w:r>
    </w:p>
    <w:p w:rsidR="00D86DED" w:rsidRDefault="00324BBD" w14:paraId="00000077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Studio delle interazioni tra studenti e insegnanti e fra gli studenti stessi, con attenzione alla qualità delle relazioni, alla collaborazione e all’ambiente educativo. Vengono analizzati anche eventuali interventi educativi per risolvere situazioni problematiche o per supportare specifiche esigenze relazionali.</w:t>
      </w:r>
    </w:p>
    <w:p w:rsidR="00D86DED" w:rsidRDefault="00D86DED" w14:paraId="00000078" w14:textId="77777777">
      <w:pPr>
        <w:pStyle w:val="Normal0"/>
        <w:tabs>
          <w:tab w:val="left" w:pos="426"/>
        </w:tabs>
        <w:rPr>
          <w:sz w:val="24"/>
          <w:szCs w:val="24"/>
        </w:rPr>
      </w:pPr>
    </w:p>
    <w:p w:rsidR="00D86DED" w:rsidRDefault="00324BBD" w14:paraId="00000079" w14:textId="77777777">
      <w:pPr>
        <w:pStyle w:val="Normal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 Conclusioni</w:t>
      </w:r>
    </w:p>
    <w:p w:rsidR="00D86DED" w:rsidRDefault="00324BBD" w14:paraId="0000007A" w14:textId="77777777">
      <w:pPr>
        <w:pStyle w:val="Normal0"/>
        <w:tabs>
          <w:tab w:val="left" w:pos="426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Riflessione sui punti di forza e punti di debolezza del tirocinio </w:t>
      </w:r>
    </w:p>
    <w:p w:rsidR="00D86DED" w:rsidRDefault="00D86DED" w14:paraId="0000007B" w14:textId="77777777">
      <w:pPr>
        <w:pStyle w:val="Normal0"/>
        <w:tabs>
          <w:tab w:val="left" w:pos="426"/>
        </w:tabs>
        <w:rPr>
          <w:b/>
          <w:sz w:val="24"/>
          <w:szCs w:val="24"/>
        </w:rPr>
      </w:pPr>
    </w:p>
    <w:p w:rsidR="00D86DED" w:rsidRDefault="00324BBD" w14:paraId="0000007C" w14:textId="77777777">
      <w:pPr>
        <w:pStyle w:val="Normal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Bibliografia</w:t>
      </w:r>
    </w:p>
    <w:p w:rsidR="00D86DED" w:rsidRDefault="00324BBD" w14:paraId="0000007D" w14:textId="77777777">
      <w:pPr>
        <w:pStyle w:val="Normal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Sitografia</w:t>
      </w:r>
    </w:p>
    <w:sectPr w:rsidR="00D86DED">
      <w:pgSz w:w="11906" w:h="16838" w:orient="portrait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BBD" w:rsidRDefault="00324BBD" w14:paraId="5481AEFA" w14:textId="77777777">
      <w:pPr>
        <w:spacing w:line="240" w:lineRule="auto"/>
      </w:pPr>
      <w:r>
        <w:separator/>
      </w:r>
    </w:p>
  </w:endnote>
  <w:endnote w:type="continuationSeparator" w:id="0">
    <w:p w:rsidR="00324BBD" w:rsidRDefault="00324BBD" w14:paraId="031A345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asyReadingPRO">
    <w:altName w:val="Calibri"/>
    <w:charset w:val="00"/>
    <w:family w:val="auto"/>
    <w:pitch w:val="default"/>
  </w:font>
  <w:font w:name="Play">
    <w:charset w:val="00"/>
    <w:family w:val="auto"/>
    <w:pitch w:val="default"/>
    <w:embedRegular w:fontKey="{1BF32B7D-4D4B-44EB-AA1E-DA0F22787276}" r:id="rId1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BAA9AB2E-01D3-43FD-9471-4B6D5D07D2D5}" r:id="rId2"/>
    <w:embedItalic w:fontKey="{D827B418-E680-4032-91C6-54B2CFD4646A}" r:id="rId3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F17F48A-CA37-40AD-BA4C-E55C4509FCC1}" r:id="rId4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BBD" w:rsidRDefault="00324BBD" w14:paraId="3366CE71" w14:textId="77777777">
      <w:pPr>
        <w:spacing w:line="240" w:lineRule="auto"/>
      </w:pPr>
      <w:r>
        <w:separator/>
      </w:r>
    </w:p>
  </w:footnote>
  <w:footnote w:type="continuationSeparator" w:id="0">
    <w:p w:rsidR="00324BBD" w:rsidRDefault="00324BBD" w14:paraId="537CEB87" w14:textId="77777777">
      <w:pPr>
        <w:spacing w:line="240" w:lineRule="auto"/>
      </w:pPr>
      <w:r>
        <w:continuationSeparator/>
      </w:r>
    </w:p>
  </w:footnote>
  <w:footnote w:id="1">
    <w:p w:rsidR="00D86DED" w:rsidRDefault="00324BBD" w14:paraId="0000007E" w14:textId="77777777">
      <w:pPr>
        <w:pStyle w:val="Normal0"/>
        <w:spacing w:line="240" w:lineRule="auto"/>
        <w:jc w:val="left"/>
        <w:rPr>
          <w:rFonts w:ascii="Arial" w:hAnsi="Arial" w:eastAsia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hAnsi="Arial" w:eastAsia="Arial" w:cs="Arial"/>
          <w:sz w:val="20"/>
          <w:szCs w:val="20"/>
        </w:rPr>
        <w:t xml:space="preserve"> Per pagina si intende 1 cartella da 2000 caratteri spazi inclusi</w:t>
      </w:r>
      <w:r>
        <w:rPr>
          <w:rFonts w:ascii="Arial" w:hAnsi="Arial" w:eastAsia="Arial" w:cs="Arial"/>
          <w:sz w:val="22"/>
          <w:szCs w:val="22"/>
          <w:highlight w:val="white"/>
        </w:rPr>
        <w:t>, carattere 11, font Arial, interlinea 1,15</w:t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ED"/>
    <w:rsid w:val="00324BBD"/>
    <w:rsid w:val="00606F76"/>
    <w:rsid w:val="00D86DED"/>
    <w:rsid w:val="7E9B9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FF4ED"/>
  <w15:docId w15:val="{06738B2C-23AD-42FE-865A-63C82D013A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EasyReadingPRO" w:hAnsi="EasyReadingPRO" w:eastAsia="EasyReadingPRO" w:cs="EasyReadingPRO"/>
        <w:sz w:val="28"/>
        <w:szCs w:val="28"/>
        <w:lang w:val="it-IT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hAnsi="Aptos" w:eastAsia="Aptos" w:cs="Aptos"/>
      <w:color w:val="0F4761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hAnsi="Aptos" w:eastAsia="Aptos" w:cs="Aptos"/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hAnsi="Aptos" w:eastAsia="Aptos" w:cs="Aptos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ascii="Aptos" w:hAnsi="Aptos" w:eastAsia="Aptos" w:cs="Aptos"/>
      <w:i/>
      <w:color w:val="595959"/>
    </w:rPr>
  </w:style>
  <w:style w:type="paragraph" w:styleId="Titolo7">
    <w:name w:val="heading 7"/>
    <w:basedOn w:val="Normal0"/>
    <w:next w:val="Normal0"/>
    <w:link w:val="Titolo7Carattere"/>
    <w:uiPriority w:val="9"/>
    <w:semiHidden/>
    <w:unhideWhenUsed/>
    <w:qFormat/>
    <w:rsid w:val="0090124A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itolo8">
    <w:name w:val="heading 8"/>
    <w:basedOn w:val="Normal0"/>
    <w:next w:val="Normal0"/>
    <w:link w:val="Titolo8Carattere"/>
    <w:uiPriority w:val="9"/>
    <w:semiHidden/>
    <w:unhideWhenUsed/>
    <w:qFormat/>
    <w:rsid w:val="0090124A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0"/>
    <w:next w:val="Normal0"/>
    <w:link w:val="Titolo9Carattere"/>
    <w:uiPriority w:val="9"/>
    <w:semiHidden/>
    <w:unhideWhenUsed/>
    <w:qFormat/>
    <w:rsid w:val="0090124A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next w:val="Normal0"/>
    <w:link w:val="Titolo1Carattere"/>
    <w:uiPriority w:val="9"/>
    <w:qFormat/>
    <w:rsid w:val="009012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0" w:customStyle="1">
    <w:name w:val="heading 20"/>
    <w:basedOn w:val="Normal0"/>
    <w:next w:val="Normal0"/>
    <w:link w:val="Titolo2Carattere"/>
    <w:uiPriority w:val="9"/>
    <w:semiHidden/>
    <w:unhideWhenUsed/>
    <w:qFormat/>
    <w:rsid w:val="009012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0" w:customStyle="1">
    <w:name w:val="heading 30"/>
    <w:basedOn w:val="Normal0"/>
    <w:next w:val="Normal0"/>
    <w:link w:val="Titolo3Carattere"/>
    <w:uiPriority w:val="9"/>
    <w:semiHidden/>
    <w:unhideWhenUsed/>
    <w:qFormat/>
    <w:rsid w:val="0090124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40" w:customStyle="1">
    <w:name w:val="heading 40"/>
    <w:basedOn w:val="Normal0"/>
    <w:next w:val="Normal0"/>
    <w:link w:val="Titolo4Carattere"/>
    <w:uiPriority w:val="9"/>
    <w:semiHidden/>
    <w:unhideWhenUsed/>
    <w:qFormat/>
    <w:rsid w:val="0090124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0" w:customStyle="1">
    <w:name w:val="heading 50"/>
    <w:basedOn w:val="Normal0"/>
    <w:next w:val="Normal0"/>
    <w:link w:val="Titolo5Carattere"/>
    <w:uiPriority w:val="9"/>
    <w:semiHidden/>
    <w:unhideWhenUsed/>
    <w:qFormat/>
    <w:rsid w:val="0090124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0" w:customStyle="1">
    <w:name w:val="heading 60"/>
    <w:basedOn w:val="Normal0"/>
    <w:next w:val="Normal0"/>
    <w:link w:val="Titolo6Carattere"/>
    <w:uiPriority w:val="9"/>
    <w:semiHidden/>
    <w:unhideWhenUsed/>
    <w:qFormat/>
    <w:rsid w:val="0090124A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Titolo1Carattere" w:customStyle="1">
    <w:name w:val="Titolo 1 Carattere"/>
    <w:basedOn w:val="Carpredefinitoparagrafo"/>
    <w:link w:val="heading10"/>
    <w:uiPriority w:val="9"/>
    <w:rsid w:val="009012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heading20"/>
    <w:uiPriority w:val="9"/>
    <w:semiHidden/>
    <w:rsid w:val="009012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heading30"/>
    <w:uiPriority w:val="9"/>
    <w:semiHidden/>
    <w:rsid w:val="0090124A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Titolo4Carattere" w:customStyle="1">
    <w:name w:val="Titolo 4 Carattere"/>
    <w:basedOn w:val="Carpredefinitoparagrafo"/>
    <w:link w:val="heading40"/>
    <w:uiPriority w:val="9"/>
    <w:semiHidden/>
    <w:rsid w:val="0090124A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heading50"/>
    <w:uiPriority w:val="9"/>
    <w:semiHidden/>
    <w:rsid w:val="0090124A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heading60"/>
    <w:uiPriority w:val="9"/>
    <w:semiHidden/>
    <w:rsid w:val="0090124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90124A"/>
    <w:rPr>
      <w:rFonts w:asciiTheme="minorHAnsi" w:hAnsiTheme="minorHAnsi"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90124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90124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0" w:customStyle="1">
    <w:name w:val="Title0"/>
    <w:basedOn w:val="Normal0"/>
    <w:next w:val="Normal0"/>
    <w:link w:val="TitoloCarattere"/>
    <w:uiPriority w:val="10"/>
    <w:qFormat/>
    <w:rsid w:val="009012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le0"/>
    <w:uiPriority w:val="10"/>
    <w:rsid w:val="009012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0"/>
    <w:next w:val="Normal0"/>
    <w:link w:val="SottotitoloCarattere"/>
    <w:uiPriority w:val="11"/>
    <w:qFormat/>
    <w:rsid w:val="0090124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90124A"/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paragraph" w:styleId="Citazione">
    <w:name w:val="Quote"/>
    <w:basedOn w:val="Normal0"/>
    <w:next w:val="Normal0"/>
    <w:link w:val="CitazioneCarattere"/>
    <w:uiPriority w:val="29"/>
    <w:qFormat/>
    <w:rsid w:val="0090124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90124A"/>
    <w:rPr>
      <w:i/>
      <w:iCs/>
      <w:color w:val="404040" w:themeColor="text1" w:themeTint="BF"/>
    </w:rPr>
  </w:style>
  <w:style w:type="paragraph" w:styleId="Paragrafoelenco">
    <w:name w:val="List Paragraph"/>
    <w:basedOn w:val="Normal0"/>
    <w:uiPriority w:val="34"/>
    <w:qFormat/>
    <w:rsid w:val="009012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124A"/>
    <w:rPr>
      <w:i/>
      <w:iCs/>
      <w:color w:val="0F4761" w:themeColor="accent1" w:themeShade="BF"/>
    </w:rPr>
  </w:style>
  <w:style w:type="paragraph" w:styleId="Citazioneintensa">
    <w:name w:val="Intense Quote"/>
    <w:basedOn w:val="Normal0"/>
    <w:next w:val="Normal0"/>
    <w:link w:val="CitazioneintensaCarattere"/>
    <w:uiPriority w:val="30"/>
    <w:qFormat/>
    <w:rsid w:val="009012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9012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124A"/>
    <w:rPr>
      <w:b/>
      <w:bCs/>
      <w:smallCaps/>
      <w:color w:val="0F4761" w:themeColor="accent1" w:themeShade="BF"/>
      <w:spacing w:val="5"/>
    </w:rPr>
  </w:style>
  <w:style w:type="paragraph" w:styleId="Subtitle0" w:customStyle="1">
    <w:name w:val="Subtitle0"/>
    <w:basedOn w:val="Normale"/>
    <w:next w:val="Normale"/>
    <w:pPr>
      <w:spacing w:after="160"/>
    </w:pPr>
    <w:rPr>
      <w:rFonts w:ascii="Aptos" w:hAnsi="Aptos" w:eastAsia="Aptos" w:cs="Aptos"/>
      <w:color w:val="595959"/>
    </w:rPr>
  </w:style>
  <w:style w:type="table" w:styleId="a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HR3WP4HrVM10Vll2RH4p+uomOA==">CgMxLjAaHwoBMBIaChgICVIUChJ0YWJsZS5uMXBxcjZrZHBkdDE4AHIhMTZtQklleHhtNnUxMzctN3NvdkUzQnpzOWFRVTRGamJD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A6F88-B8C9-49EB-B49D-54044858E172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D48E0666-BDE4-4A65-8849-3F6E6AAB5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C55D9-6B69-460A-B06C-3297A75EAD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Pieraccioni</dc:creator>
  <cp:lastModifiedBy>PAOLA SELLERI</cp:lastModifiedBy>
  <cp:revision>2</cp:revision>
  <dcterms:created xsi:type="dcterms:W3CDTF">2025-02-24T10:42:00Z</dcterms:created>
  <dcterms:modified xsi:type="dcterms:W3CDTF">2025-02-24T10:42:31Z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